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F4FA3" w14:textId="167A61E5" w:rsidR="002B3FAE" w:rsidRPr="00AD4E9C" w:rsidRDefault="00BC6C40">
      <w:pPr>
        <w:pStyle w:val="Nagwek11"/>
        <w:ind w:left="2580" w:right="42" w:hanging="2460"/>
        <w:rPr>
          <w:lang w:val="pl-PL"/>
        </w:rPr>
      </w:pPr>
      <w:r w:rsidRPr="00AD4E9C">
        <w:rPr>
          <w:u w:val="thick"/>
          <w:lang w:val="pl-PL"/>
        </w:rPr>
        <w:t>Regulamin sprzedaży usług turystycznych Polka Travel Sp. z o.o. z siedzibą w Kielcach w serwisie internetowym</w:t>
      </w:r>
    </w:p>
    <w:p w14:paraId="3B8ED02B" w14:textId="77777777" w:rsidR="002B3FAE" w:rsidRPr="00AD4E9C" w:rsidRDefault="002B3FAE">
      <w:pPr>
        <w:pStyle w:val="Tekstpodstawowy"/>
        <w:spacing w:before="0"/>
        <w:ind w:left="0" w:firstLine="0"/>
        <w:jc w:val="left"/>
        <w:rPr>
          <w:b/>
          <w:bCs/>
          <w:lang w:val="pl-PL"/>
        </w:rPr>
      </w:pPr>
    </w:p>
    <w:p w14:paraId="70D4E50C" w14:textId="77777777" w:rsidR="002B3FAE" w:rsidRDefault="00BC6C40">
      <w:pPr>
        <w:ind w:left="100"/>
        <w:rPr>
          <w:b/>
          <w:bCs/>
          <w:sz w:val="24"/>
          <w:szCs w:val="24"/>
        </w:rPr>
      </w:pPr>
      <w:r>
        <w:rPr>
          <w:b/>
          <w:bCs/>
          <w:sz w:val="24"/>
          <w:szCs w:val="24"/>
        </w:rPr>
        <w:t xml:space="preserve">§ 1. </w:t>
      </w:r>
      <w:proofErr w:type="spellStart"/>
      <w:r>
        <w:rPr>
          <w:b/>
          <w:bCs/>
          <w:sz w:val="24"/>
          <w:szCs w:val="24"/>
        </w:rPr>
        <w:t>Informacje</w:t>
      </w:r>
      <w:proofErr w:type="spellEnd"/>
      <w:r>
        <w:rPr>
          <w:b/>
          <w:bCs/>
          <w:sz w:val="24"/>
          <w:szCs w:val="24"/>
        </w:rPr>
        <w:t xml:space="preserve"> </w:t>
      </w:r>
      <w:proofErr w:type="spellStart"/>
      <w:r>
        <w:rPr>
          <w:b/>
          <w:bCs/>
          <w:sz w:val="24"/>
          <w:szCs w:val="24"/>
        </w:rPr>
        <w:t>ogólne</w:t>
      </w:r>
      <w:proofErr w:type="spellEnd"/>
    </w:p>
    <w:p w14:paraId="3263FEFD" w14:textId="578B4C01" w:rsidR="002B3FAE" w:rsidRPr="00AD4E9C" w:rsidRDefault="00BC6C40">
      <w:pPr>
        <w:pStyle w:val="Akapitzlist"/>
        <w:numPr>
          <w:ilvl w:val="0"/>
          <w:numId w:val="2"/>
        </w:numPr>
        <w:spacing w:before="0"/>
        <w:ind w:right="115"/>
        <w:rPr>
          <w:sz w:val="24"/>
          <w:szCs w:val="24"/>
          <w:lang w:val="pl-PL"/>
        </w:rPr>
      </w:pPr>
      <w:r w:rsidRPr="00AD4E9C">
        <w:rPr>
          <w:sz w:val="24"/>
          <w:szCs w:val="24"/>
          <w:lang w:val="pl-PL"/>
        </w:rPr>
        <w:t xml:space="preserve">Właścicielem serwisu internetowego </w:t>
      </w:r>
      <w:hyperlink r:id="rId9" w:history="1">
        <w:r w:rsidRPr="00AD4E9C">
          <w:rPr>
            <w:rStyle w:val="Hyperlink0"/>
            <w:sz w:val="24"/>
            <w:szCs w:val="24"/>
            <w:lang w:val="pl-PL"/>
          </w:rPr>
          <w:t>http://www.polkatravel.pl</w:t>
        </w:r>
      </w:hyperlink>
      <w:r w:rsidRPr="00AD4E9C">
        <w:rPr>
          <w:lang w:val="pl-PL"/>
        </w:rPr>
        <w:t xml:space="preserve"> </w:t>
      </w:r>
      <w:r w:rsidRPr="00AD4E9C">
        <w:rPr>
          <w:sz w:val="24"/>
          <w:szCs w:val="24"/>
          <w:lang w:val="pl-PL"/>
        </w:rPr>
        <w:t xml:space="preserve">jest </w:t>
      </w:r>
      <w:r w:rsidRPr="00AD4E9C">
        <w:rPr>
          <w:spacing w:val="-3"/>
          <w:sz w:val="24"/>
          <w:szCs w:val="24"/>
          <w:lang w:val="pl-PL"/>
        </w:rPr>
        <w:t xml:space="preserve">Polka </w:t>
      </w:r>
      <w:r w:rsidRPr="00AD4E9C">
        <w:rPr>
          <w:spacing w:val="-5"/>
          <w:sz w:val="24"/>
          <w:szCs w:val="24"/>
          <w:lang w:val="pl-PL"/>
        </w:rPr>
        <w:t xml:space="preserve">Travel </w:t>
      </w:r>
      <w:r w:rsidRPr="00AD4E9C">
        <w:rPr>
          <w:sz w:val="24"/>
          <w:szCs w:val="24"/>
          <w:lang w:val="pl-PL"/>
        </w:rPr>
        <w:t xml:space="preserve">Spółka z ograniczoną odpowiedzialnością z siedzibą w Kielcach przy ul. Żytniej 10/4, wpisana do Krajowego Rejestru Sądowego przy Sądzie Rejonowym w Kielcach, Wydział X pod numerem 0001088017, posiadająca numer REGON 260150689, NIP 9591771655, </w:t>
      </w:r>
      <w:r w:rsidRPr="00AD4E9C">
        <w:rPr>
          <w:spacing w:val="5"/>
          <w:sz w:val="24"/>
          <w:szCs w:val="24"/>
          <w:lang w:val="pl-PL"/>
        </w:rPr>
        <w:t xml:space="preserve">zezwolenie </w:t>
      </w:r>
      <w:r w:rsidRPr="00AD4E9C">
        <w:rPr>
          <w:spacing w:val="3"/>
          <w:sz w:val="24"/>
          <w:szCs w:val="24"/>
          <w:lang w:val="pl-PL"/>
        </w:rPr>
        <w:t xml:space="preserve">Wojewody </w:t>
      </w:r>
      <w:r w:rsidRPr="00AD4E9C">
        <w:rPr>
          <w:spacing w:val="5"/>
          <w:sz w:val="24"/>
          <w:szCs w:val="24"/>
          <w:lang w:val="pl-PL"/>
        </w:rPr>
        <w:t xml:space="preserve">Świętokrzyskiego </w:t>
      </w:r>
      <w:r w:rsidRPr="00AD4E9C">
        <w:rPr>
          <w:spacing w:val="4"/>
          <w:sz w:val="24"/>
          <w:szCs w:val="24"/>
          <w:lang w:val="pl-PL"/>
        </w:rPr>
        <w:t xml:space="preserve">numer 05868 oraz </w:t>
      </w:r>
      <w:r w:rsidRPr="00AD4E9C">
        <w:rPr>
          <w:spacing w:val="5"/>
          <w:sz w:val="24"/>
          <w:szCs w:val="24"/>
          <w:lang w:val="pl-PL"/>
        </w:rPr>
        <w:t xml:space="preserve">gwarancję </w:t>
      </w:r>
      <w:r w:rsidRPr="00AD4E9C">
        <w:rPr>
          <w:sz w:val="24"/>
          <w:szCs w:val="24"/>
          <w:lang w:val="pl-PL"/>
        </w:rPr>
        <w:t xml:space="preserve">ubezpieczeniową </w:t>
      </w:r>
      <w:proofErr w:type="spellStart"/>
      <w:r w:rsidRPr="00AD4E9C">
        <w:rPr>
          <w:sz w:val="24"/>
          <w:szCs w:val="24"/>
          <w:lang w:val="pl-PL"/>
        </w:rPr>
        <w:t>Signal</w:t>
      </w:r>
      <w:proofErr w:type="spellEnd"/>
      <w:r w:rsidRPr="00AD4E9C">
        <w:rPr>
          <w:sz w:val="24"/>
          <w:szCs w:val="24"/>
          <w:lang w:val="pl-PL"/>
        </w:rPr>
        <w:t xml:space="preserve"> </w:t>
      </w:r>
      <w:proofErr w:type="spellStart"/>
      <w:r w:rsidRPr="00AD4E9C">
        <w:rPr>
          <w:sz w:val="24"/>
          <w:szCs w:val="24"/>
          <w:lang w:val="pl-PL"/>
        </w:rPr>
        <w:t>Iduna</w:t>
      </w:r>
      <w:proofErr w:type="spellEnd"/>
      <w:r w:rsidRPr="00AD4E9C">
        <w:rPr>
          <w:sz w:val="24"/>
          <w:szCs w:val="24"/>
          <w:lang w:val="pl-PL"/>
        </w:rPr>
        <w:t xml:space="preserve"> PTU S.A.</w:t>
      </w:r>
    </w:p>
    <w:p w14:paraId="4139ECAD" w14:textId="77777777" w:rsidR="002B3FAE" w:rsidRPr="00AD4E9C" w:rsidRDefault="00BC6C40">
      <w:pPr>
        <w:pStyle w:val="Akapitzlist"/>
        <w:numPr>
          <w:ilvl w:val="0"/>
          <w:numId w:val="2"/>
        </w:numPr>
        <w:spacing w:before="0"/>
        <w:rPr>
          <w:sz w:val="24"/>
          <w:szCs w:val="24"/>
          <w:lang w:val="pl-PL"/>
        </w:rPr>
      </w:pPr>
      <w:r w:rsidRPr="00AD4E9C">
        <w:rPr>
          <w:spacing w:val="-3"/>
          <w:sz w:val="24"/>
          <w:szCs w:val="24"/>
          <w:lang w:val="pl-PL"/>
        </w:rPr>
        <w:t xml:space="preserve">Polka </w:t>
      </w:r>
      <w:r w:rsidRPr="00AD4E9C">
        <w:rPr>
          <w:spacing w:val="-4"/>
          <w:sz w:val="24"/>
          <w:szCs w:val="24"/>
          <w:lang w:val="pl-PL"/>
        </w:rPr>
        <w:t xml:space="preserve">Travel 1 </w:t>
      </w:r>
      <w:r w:rsidRPr="00AD4E9C">
        <w:rPr>
          <w:sz w:val="24"/>
          <w:szCs w:val="24"/>
          <w:lang w:val="pl-PL"/>
        </w:rPr>
        <w:t>Sp. z o.o.  z siedzibą w Kielcach jest organizatorem turystyki w myśl przepisu art. 4 pkt 8 ustawy z dnia 24 listopada 2017 roku o imprezach turystycznych i powiązanych usługach turystycznych (Dz. U. z 2023r. poz. 2211 ze zm.)</w:t>
      </w:r>
    </w:p>
    <w:p w14:paraId="66398E99" w14:textId="24D2425B" w:rsidR="002B3FAE" w:rsidRPr="00AD4E9C" w:rsidRDefault="00BC6C40">
      <w:pPr>
        <w:pStyle w:val="Akapitzlist"/>
        <w:numPr>
          <w:ilvl w:val="0"/>
          <w:numId w:val="2"/>
        </w:numPr>
        <w:spacing w:before="0"/>
        <w:ind w:right="115"/>
        <w:rPr>
          <w:sz w:val="24"/>
          <w:szCs w:val="24"/>
          <w:lang w:val="pl-PL"/>
        </w:rPr>
      </w:pPr>
      <w:r w:rsidRPr="00AD4E9C">
        <w:rPr>
          <w:sz w:val="24"/>
          <w:szCs w:val="24"/>
          <w:lang w:val="pl-PL"/>
        </w:rPr>
        <w:t xml:space="preserve">Celem statutowym </w:t>
      </w:r>
      <w:r w:rsidRPr="00AD4E9C">
        <w:rPr>
          <w:spacing w:val="-3"/>
          <w:sz w:val="24"/>
          <w:szCs w:val="24"/>
          <w:lang w:val="pl-PL"/>
        </w:rPr>
        <w:t xml:space="preserve">Polka </w:t>
      </w:r>
      <w:r w:rsidRPr="00AD4E9C">
        <w:rPr>
          <w:spacing w:val="-5"/>
          <w:sz w:val="24"/>
          <w:szCs w:val="24"/>
          <w:lang w:val="pl-PL"/>
        </w:rPr>
        <w:t xml:space="preserve">Travel </w:t>
      </w:r>
      <w:r w:rsidRPr="00AD4E9C">
        <w:rPr>
          <w:sz w:val="24"/>
          <w:szCs w:val="24"/>
          <w:lang w:val="pl-PL"/>
        </w:rPr>
        <w:t xml:space="preserve">Sp. z o.o. z siedzibą w Kielcach jest przygotowywanie i oferowanie we własnym imieniu oraz realizacja imprez turystycznych, a także pośrednictwo w organizacji usług turystycznych, w tym zawieraniu umów ubezpieczenia, rezerwacji miejsc noclegowych, organizacji </w:t>
      </w:r>
      <w:r w:rsidRPr="00AD4E9C">
        <w:rPr>
          <w:spacing w:val="2"/>
          <w:sz w:val="24"/>
          <w:szCs w:val="24"/>
          <w:lang w:val="pl-PL"/>
        </w:rPr>
        <w:t xml:space="preserve">transportu </w:t>
      </w:r>
      <w:r w:rsidRPr="00AD4E9C">
        <w:rPr>
          <w:sz w:val="24"/>
          <w:szCs w:val="24"/>
          <w:lang w:val="pl-PL"/>
        </w:rPr>
        <w:t xml:space="preserve">i </w:t>
      </w:r>
      <w:r w:rsidRPr="00AD4E9C">
        <w:rPr>
          <w:spacing w:val="2"/>
          <w:sz w:val="24"/>
          <w:szCs w:val="24"/>
          <w:lang w:val="pl-PL"/>
        </w:rPr>
        <w:t xml:space="preserve">innych czynności, których celem jest wykonanie </w:t>
      </w:r>
      <w:r w:rsidRPr="00AD4E9C">
        <w:rPr>
          <w:spacing w:val="3"/>
          <w:sz w:val="24"/>
          <w:szCs w:val="24"/>
          <w:lang w:val="pl-PL"/>
        </w:rPr>
        <w:t>umowy o udział w imprezie turystycznej</w:t>
      </w:r>
    </w:p>
    <w:p w14:paraId="4920770C" w14:textId="77777777" w:rsidR="002B3FAE" w:rsidRPr="00AD4E9C" w:rsidRDefault="002B3FAE">
      <w:pPr>
        <w:pStyle w:val="Nagwek11"/>
        <w:rPr>
          <w:lang w:val="pl-PL"/>
        </w:rPr>
      </w:pPr>
    </w:p>
    <w:p w14:paraId="7D83DDAC" w14:textId="77777777" w:rsidR="002B3FAE" w:rsidRDefault="00BC6C40">
      <w:pPr>
        <w:pStyle w:val="Nagwek11"/>
      </w:pPr>
      <w:r>
        <w:t xml:space="preserve">§ 2. </w:t>
      </w:r>
      <w:proofErr w:type="spellStart"/>
      <w:r>
        <w:t>Słowniczek</w:t>
      </w:r>
      <w:proofErr w:type="spellEnd"/>
      <w:r>
        <w:t xml:space="preserve"> </w:t>
      </w:r>
      <w:proofErr w:type="spellStart"/>
      <w:r>
        <w:t>Regulaminu</w:t>
      </w:r>
      <w:proofErr w:type="spellEnd"/>
    </w:p>
    <w:p w14:paraId="46DC1947" w14:textId="77777777" w:rsidR="002B3FAE" w:rsidRPr="00AD4E9C" w:rsidRDefault="00BC6C40">
      <w:pPr>
        <w:pStyle w:val="Akapitzlist"/>
        <w:numPr>
          <w:ilvl w:val="0"/>
          <w:numId w:val="4"/>
        </w:numPr>
        <w:spacing w:before="0"/>
        <w:ind w:right="112"/>
        <w:rPr>
          <w:sz w:val="24"/>
          <w:szCs w:val="24"/>
          <w:lang w:val="pl-PL"/>
        </w:rPr>
      </w:pPr>
      <w:r w:rsidRPr="00AD4E9C">
        <w:rPr>
          <w:b/>
          <w:bCs/>
          <w:sz w:val="24"/>
          <w:szCs w:val="24"/>
          <w:lang w:val="pl-PL"/>
        </w:rPr>
        <w:t>adres email</w:t>
      </w:r>
      <w:r w:rsidRPr="00AD4E9C">
        <w:rPr>
          <w:sz w:val="24"/>
          <w:szCs w:val="24"/>
          <w:lang w:val="pl-PL"/>
        </w:rPr>
        <w:t xml:space="preserve">- oznaczenie adresu poczty elektronicznej umożliwiającego </w:t>
      </w:r>
      <w:r w:rsidRPr="00AD4E9C">
        <w:rPr>
          <w:spacing w:val="7"/>
          <w:sz w:val="24"/>
          <w:szCs w:val="24"/>
          <w:lang w:val="pl-PL"/>
        </w:rPr>
        <w:t xml:space="preserve">porozumiewanie  </w:t>
      </w:r>
      <w:r w:rsidRPr="00AD4E9C">
        <w:rPr>
          <w:spacing w:val="6"/>
          <w:sz w:val="24"/>
          <w:szCs w:val="24"/>
          <w:lang w:val="pl-PL"/>
        </w:rPr>
        <w:t xml:space="preserve">się  </w:t>
      </w:r>
      <w:r w:rsidRPr="00AD4E9C">
        <w:rPr>
          <w:spacing w:val="4"/>
          <w:sz w:val="24"/>
          <w:szCs w:val="24"/>
          <w:lang w:val="pl-PL"/>
        </w:rPr>
        <w:t xml:space="preserve">za  </w:t>
      </w:r>
      <w:r w:rsidRPr="00AD4E9C">
        <w:rPr>
          <w:spacing w:val="6"/>
          <w:sz w:val="24"/>
          <w:szCs w:val="24"/>
          <w:lang w:val="pl-PL"/>
        </w:rPr>
        <w:t xml:space="preserve">pomocą  </w:t>
      </w:r>
      <w:r w:rsidRPr="00AD4E9C">
        <w:rPr>
          <w:spacing w:val="7"/>
          <w:sz w:val="24"/>
          <w:szCs w:val="24"/>
          <w:lang w:val="pl-PL"/>
        </w:rPr>
        <w:t xml:space="preserve">środków  komunikacji  </w:t>
      </w:r>
      <w:r w:rsidRPr="00AD4E9C">
        <w:rPr>
          <w:spacing w:val="8"/>
          <w:sz w:val="24"/>
          <w:szCs w:val="24"/>
          <w:lang w:val="pl-PL"/>
        </w:rPr>
        <w:t xml:space="preserve">elektronicznej  </w:t>
      </w:r>
      <w:r w:rsidRPr="00AD4E9C">
        <w:rPr>
          <w:sz w:val="24"/>
          <w:szCs w:val="24"/>
          <w:lang w:val="pl-PL"/>
        </w:rPr>
        <w:t>w rozumieniu ustawy z dnia 18.07.2002</w:t>
      </w:r>
      <w:r w:rsidRPr="00AD4E9C">
        <w:rPr>
          <w:spacing w:val="-16"/>
          <w:sz w:val="24"/>
          <w:szCs w:val="24"/>
          <w:lang w:val="pl-PL"/>
        </w:rPr>
        <w:t xml:space="preserve">r. </w:t>
      </w:r>
      <w:r w:rsidRPr="00AD4E9C">
        <w:rPr>
          <w:sz w:val="24"/>
          <w:szCs w:val="24"/>
          <w:lang w:val="pl-PL"/>
        </w:rPr>
        <w:t xml:space="preserve">o świadczeniu usług drogą elektroniczną (Dz. </w:t>
      </w:r>
      <w:proofErr w:type="spellStart"/>
      <w:r w:rsidRPr="00AD4E9C">
        <w:rPr>
          <w:sz w:val="24"/>
          <w:szCs w:val="24"/>
          <w:lang w:val="pl-PL"/>
        </w:rPr>
        <w:t>U.z</w:t>
      </w:r>
      <w:proofErr w:type="spellEnd"/>
      <w:r w:rsidRPr="00AD4E9C">
        <w:rPr>
          <w:sz w:val="24"/>
          <w:szCs w:val="24"/>
          <w:lang w:val="pl-PL"/>
        </w:rPr>
        <w:t xml:space="preserve"> 2020r. poz. 344 ze zm.);</w:t>
      </w:r>
    </w:p>
    <w:p w14:paraId="04C29422" w14:textId="77777777" w:rsidR="002B3FAE" w:rsidRPr="00AD4E9C" w:rsidRDefault="00BC6C40">
      <w:pPr>
        <w:pStyle w:val="Akapitzlist"/>
        <w:numPr>
          <w:ilvl w:val="0"/>
          <w:numId w:val="4"/>
        </w:numPr>
        <w:spacing w:before="0"/>
        <w:ind w:right="114"/>
        <w:rPr>
          <w:sz w:val="24"/>
          <w:szCs w:val="24"/>
          <w:lang w:val="pl-PL"/>
        </w:rPr>
      </w:pPr>
      <w:r w:rsidRPr="00AD4E9C">
        <w:rPr>
          <w:b/>
          <w:bCs/>
          <w:sz w:val="24"/>
          <w:szCs w:val="24"/>
          <w:lang w:val="pl-PL"/>
        </w:rPr>
        <w:t>impreza turystyczna</w:t>
      </w:r>
      <w:r w:rsidRPr="00AD4E9C">
        <w:rPr>
          <w:sz w:val="24"/>
          <w:szCs w:val="24"/>
          <w:lang w:val="pl-PL"/>
        </w:rPr>
        <w:t xml:space="preserve">- połączenie co najmniej dwóch różnych rodzajów usług turystycznych na potrzeby tej samej podróży lub wakacji, spełniające warunki, o których mowa w art. 5 ust. 1 ustawy z dnia 24 listopada 2017 roku o imprezach turystycznych i powiązanych usługach turystycznych (Dz. U. z 2023r. poz. 2211 ze zm.)   </w:t>
      </w:r>
    </w:p>
    <w:p w14:paraId="37B99FF0" w14:textId="77777777" w:rsidR="002B3FAE" w:rsidRPr="00AD4E9C" w:rsidRDefault="00BC6C40">
      <w:pPr>
        <w:pStyle w:val="Akapitzlist"/>
        <w:numPr>
          <w:ilvl w:val="0"/>
          <w:numId w:val="4"/>
        </w:numPr>
        <w:spacing w:before="0"/>
        <w:ind w:right="114"/>
        <w:rPr>
          <w:sz w:val="24"/>
          <w:szCs w:val="24"/>
          <w:lang w:val="pl-PL"/>
        </w:rPr>
      </w:pPr>
      <w:r w:rsidRPr="00AD4E9C">
        <w:rPr>
          <w:b/>
          <w:bCs/>
          <w:sz w:val="24"/>
          <w:szCs w:val="24"/>
          <w:lang w:val="pl-PL"/>
        </w:rPr>
        <w:t>informacja handlowa</w:t>
      </w:r>
      <w:r w:rsidRPr="00AD4E9C">
        <w:rPr>
          <w:sz w:val="24"/>
          <w:szCs w:val="24"/>
          <w:lang w:val="pl-PL"/>
        </w:rPr>
        <w:t xml:space="preserve">- każda informacja przeznaczona bezpośrednio lub pośrednio do promowania </w:t>
      </w:r>
      <w:r w:rsidRPr="00AD4E9C">
        <w:rPr>
          <w:spacing w:val="-4"/>
          <w:sz w:val="24"/>
          <w:szCs w:val="24"/>
          <w:lang w:val="pl-PL"/>
        </w:rPr>
        <w:t xml:space="preserve">towarów, </w:t>
      </w:r>
      <w:r w:rsidRPr="00AD4E9C">
        <w:rPr>
          <w:sz w:val="24"/>
          <w:szCs w:val="24"/>
          <w:lang w:val="pl-PL"/>
        </w:rPr>
        <w:t>usług lub wizerunku przedsiębiorcy lub osoby wykonującej zawód, której prawo do wykonywania zawodu je</w:t>
      </w:r>
      <w:r w:rsidRPr="00AD4E9C">
        <w:rPr>
          <w:spacing w:val="7"/>
          <w:sz w:val="24"/>
          <w:szCs w:val="24"/>
          <w:lang w:val="pl-PL"/>
        </w:rPr>
        <w:t>st uzależnione</w:t>
      </w:r>
      <w:r w:rsidRPr="00AD4E9C">
        <w:rPr>
          <w:spacing w:val="5"/>
          <w:sz w:val="24"/>
          <w:szCs w:val="24"/>
          <w:lang w:val="pl-PL"/>
        </w:rPr>
        <w:t xml:space="preserve"> od </w:t>
      </w:r>
      <w:r w:rsidRPr="00AD4E9C">
        <w:rPr>
          <w:spacing w:val="6"/>
          <w:sz w:val="24"/>
          <w:szCs w:val="24"/>
          <w:lang w:val="pl-PL"/>
        </w:rPr>
        <w:t>spełnienia wymag</w:t>
      </w:r>
      <w:r w:rsidRPr="00AD4E9C">
        <w:rPr>
          <w:spacing w:val="4"/>
          <w:sz w:val="24"/>
          <w:szCs w:val="24"/>
          <w:lang w:val="pl-PL"/>
        </w:rPr>
        <w:t xml:space="preserve">ań </w:t>
      </w:r>
      <w:r w:rsidRPr="00AD4E9C">
        <w:rPr>
          <w:spacing w:val="5"/>
          <w:sz w:val="24"/>
          <w:szCs w:val="24"/>
          <w:lang w:val="pl-PL"/>
        </w:rPr>
        <w:t>określonych w</w:t>
      </w:r>
      <w:r w:rsidRPr="00AD4E9C">
        <w:rPr>
          <w:spacing w:val="7"/>
          <w:sz w:val="24"/>
          <w:szCs w:val="24"/>
          <w:lang w:val="pl-PL"/>
        </w:rPr>
        <w:t xml:space="preserve"> odrębnych u</w:t>
      </w:r>
      <w:r w:rsidRPr="00AD4E9C">
        <w:rPr>
          <w:sz w:val="24"/>
          <w:szCs w:val="24"/>
          <w:lang w:val="pl-PL"/>
        </w:rPr>
        <w:t>stawach, z wyłączeniem informacji umożliwiającej porozumiewa</w:t>
      </w:r>
      <w:r w:rsidRPr="00AD4E9C">
        <w:rPr>
          <w:spacing w:val="-16"/>
          <w:sz w:val="24"/>
          <w:szCs w:val="24"/>
          <w:lang w:val="pl-PL"/>
        </w:rPr>
        <w:t>nie</w:t>
      </w:r>
      <w:r w:rsidRPr="00AD4E9C">
        <w:rPr>
          <w:sz w:val="24"/>
          <w:szCs w:val="24"/>
          <w:lang w:val="pl-PL"/>
        </w:rPr>
        <w:t xml:space="preserve"> się za pomocą środków  komunikacji  elektronicznej  z  określoną  osobą  oraz  informacji     o towarach i usługach niesłużącej osiągnięciu efektu handlowego pożądanego przez podmiot, który zleca jej rozpowszechnianie, w szczególności bez </w:t>
      </w:r>
      <w:r w:rsidRPr="00AD4E9C">
        <w:rPr>
          <w:spacing w:val="7"/>
          <w:sz w:val="24"/>
          <w:szCs w:val="24"/>
          <w:lang w:val="pl-PL"/>
        </w:rPr>
        <w:t xml:space="preserve">wynagrodzenia </w:t>
      </w:r>
      <w:r w:rsidRPr="00AD4E9C">
        <w:rPr>
          <w:spacing w:val="5"/>
          <w:sz w:val="24"/>
          <w:szCs w:val="24"/>
          <w:lang w:val="pl-PL"/>
        </w:rPr>
        <w:t xml:space="preserve">lub </w:t>
      </w:r>
      <w:r w:rsidRPr="00AD4E9C">
        <w:rPr>
          <w:spacing w:val="6"/>
          <w:sz w:val="24"/>
          <w:szCs w:val="24"/>
          <w:lang w:val="pl-PL"/>
        </w:rPr>
        <w:t xml:space="preserve">innych korzyści </w:t>
      </w:r>
      <w:r w:rsidRPr="00AD4E9C">
        <w:rPr>
          <w:spacing w:val="4"/>
          <w:sz w:val="24"/>
          <w:szCs w:val="24"/>
          <w:lang w:val="pl-PL"/>
        </w:rPr>
        <w:t xml:space="preserve">od </w:t>
      </w:r>
      <w:r w:rsidRPr="00AD4E9C">
        <w:rPr>
          <w:spacing w:val="5"/>
          <w:sz w:val="24"/>
          <w:szCs w:val="24"/>
          <w:lang w:val="pl-PL"/>
        </w:rPr>
        <w:t xml:space="preserve">producentów, </w:t>
      </w:r>
      <w:r w:rsidRPr="00AD4E9C">
        <w:rPr>
          <w:spacing w:val="7"/>
          <w:sz w:val="24"/>
          <w:szCs w:val="24"/>
          <w:lang w:val="pl-PL"/>
        </w:rPr>
        <w:t xml:space="preserve">sprzedawców </w:t>
      </w:r>
      <w:r w:rsidRPr="00AD4E9C">
        <w:rPr>
          <w:sz w:val="24"/>
          <w:szCs w:val="24"/>
          <w:lang w:val="pl-PL"/>
        </w:rPr>
        <w:t xml:space="preserve">i świadczących usługi w rozumieniu ustawy z dnia 18.07.2002 </w:t>
      </w:r>
      <w:r w:rsidRPr="00AD4E9C">
        <w:rPr>
          <w:spacing w:val="-16"/>
          <w:sz w:val="24"/>
          <w:szCs w:val="24"/>
          <w:lang w:val="pl-PL"/>
        </w:rPr>
        <w:t xml:space="preserve">r. </w:t>
      </w:r>
      <w:r w:rsidRPr="00AD4E9C">
        <w:rPr>
          <w:sz w:val="24"/>
          <w:szCs w:val="24"/>
          <w:lang w:val="pl-PL"/>
        </w:rPr>
        <w:t>o świadczeniu usług drogą elektroniczną (Dz. U. z 2020 r. poz. 344 ze zm. .);</w:t>
      </w:r>
    </w:p>
    <w:p w14:paraId="67398DE1" w14:textId="77777777" w:rsidR="002B3FAE" w:rsidRPr="00AD4E9C" w:rsidRDefault="00BC6C40">
      <w:pPr>
        <w:pStyle w:val="Akapitzlist"/>
        <w:numPr>
          <w:ilvl w:val="0"/>
          <w:numId w:val="4"/>
        </w:numPr>
        <w:spacing w:before="0"/>
        <w:ind w:right="114"/>
        <w:rPr>
          <w:sz w:val="24"/>
          <w:szCs w:val="24"/>
          <w:lang w:val="pl-PL"/>
        </w:rPr>
      </w:pPr>
      <w:r w:rsidRPr="00AD4E9C">
        <w:rPr>
          <w:b/>
          <w:bCs/>
          <w:sz w:val="24"/>
          <w:szCs w:val="24"/>
          <w:lang w:val="pl-PL"/>
        </w:rPr>
        <w:t>konsument</w:t>
      </w:r>
      <w:r w:rsidRPr="00AD4E9C">
        <w:rPr>
          <w:sz w:val="24"/>
          <w:szCs w:val="24"/>
          <w:lang w:val="pl-PL"/>
        </w:rPr>
        <w:t>- osoba fizyczna dokonująca z przedsiębiorcą czynności prawnej niezwiązanej bezpośrednio z jej działalnością gospodarczą lub zawodową.</w:t>
      </w:r>
    </w:p>
    <w:p w14:paraId="2604ECD2" w14:textId="77777777" w:rsidR="002B3FAE" w:rsidRPr="00AD4E9C" w:rsidRDefault="00BC6C40">
      <w:pPr>
        <w:pStyle w:val="Akapitzlist"/>
        <w:numPr>
          <w:ilvl w:val="0"/>
          <w:numId w:val="4"/>
        </w:numPr>
        <w:spacing w:before="0"/>
        <w:ind w:right="114"/>
        <w:rPr>
          <w:sz w:val="24"/>
          <w:szCs w:val="24"/>
          <w:lang w:val="pl-PL"/>
        </w:rPr>
      </w:pPr>
      <w:r w:rsidRPr="00AD4E9C">
        <w:rPr>
          <w:b/>
          <w:bCs/>
          <w:sz w:val="24"/>
          <w:szCs w:val="24"/>
          <w:lang w:val="pl-PL"/>
        </w:rPr>
        <w:t>nieuniknione i nadzwyczajne okoliczności</w:t>
      </w:r>
      <w:r w:rsidRPr="00AD4E9C">
        <w:rPr>
          <w:sz w:val="24"/>
          <w:szCs w:val="24"/>
          <w:lang w:val="pl-PL"/>
        </w:rPr>
        <w:t>- sytuacje pozostającą poza kontrolą strony powołującej się na taką sytuację, której skutków nie można było uniknąć, nawet gdyby podjęto wszelkie rozsądne działania;</w:t>
      </w:r>
    </w:p>
    <w:p w14:paraId="25FE0656" w14:textId="77777777" w:rsidR="002B3FAE" w:rsidRPr="00AD4E9C" w:rsidRDefault="00BC6C40">
      <w:pPr>
        <w:pStyle w:val="Akapitzlist"/>
        <w:numPr>
          <w:ilvl w:val="0"/>
          <w:numId w:val="4"/>
        </w:numPr>
        <w:spacing w:before="0"/>
        <w:ind w:right="114"/>
        <w:rPr>
          <w:sz w:val="24"/>
          <w:szCs w:val="24"/>
          <w:lang w:val="pl-PL"/>
        </w:rPr>
      </w:pPr>
      <w:r w:rsidRPr="00AD4E9C">
        <w:rPr>
          <w:b/>
          <w:bCs/>
          <w:sz w:val="24"/>
          <w:szCs w:val="24"/>
          <w:lang w:val="pl-PL"/>
        </w:rPr>
        <w:t>Podróżny</w:t>
      </w:r>
      <w:r w:rsidRPr="00AD4E9C">
        <w:rPr>
          <w:sz w:val="24"/>
          <w:szCs w:val="24"/>
          <w:lang w:val="pl-PL"/>
        </w:rPr>
        <w:t xml:space="preserve">- każdy kto chce zawrzeć umowę o udział w imprezie turystycznej lub jest uprawniony do podróżowania na podstawie umowy o udział w imprezie turystycznej; </w:t>
      </w:r>
    </w:p>
    <w:p w14:paraId="1D45E71D" w14:textId="77777777" w:rsidR="002B3FAE" w:rsidRPr="00AD4E9C" w:rsidRDefault="00BC6C40">
      <w:pPr>
        <w:pStyle w:val="Akapitzlist"/>
        <w:numPr>
          <w:ilvl w:val="0"/>
          <w:numId w:val="4"/>
        </w:numPr>
        <w:spacing w:before="0"/>
        <w:ind w:right="114"/>
        <w:rPr>
          <w:sz w:val="24"/>
          <w:szCs w:val="24"/>
          <w:lang w:val="pl-PL"/>
        </w:rPr>
      </w:pPr>
      <w:r w:rsidRPr="00AD4E9C">
        <w:rPr>
          <w:b/>
          <w:bCs/>
          <w:sz w:val="24"/>
          <w:szCs w:val="24"/>
          <w:lang w:val="pl-PL"/>
        </w:rPr>
        <w:t>przedsiębiorca turystyczny</w:t>
      </w:r>
      <w:r w:rsidRPr="00AD4E9C">
        <w:rPr>
          <w:sz w:val="24"/>
          <w:szCs w:val="24"/>
          <w:lang w:val="pl-PL"/>
        </w:rPr>
        <w:t xml:space="preserve">- organizator turystyki, przedsiębiorca ułatwiający </w:t>
      </w:r>
      <w:r w:rsidRPr="00AD4E9C">
        <w:rPr>
          <w:sz w:val="24"/>
          <w:szCs w:val="24"/>
          <w:lang w:val="pl-PL"/>
        </w:rPr>
        <w:lastRenderedPageBreak/>
        <w:t>nabywanie powiązanych usług turystycznych, agenta turystycznego lub dostawcę usług turystycznych, będącego przedsiębiorcą w rozumieniu art. 431 ustawy z dnia 23 kwietnia 1964r. – Kodeks cywilny albo prowadzącego działalność odpłatną;</w:t>
      </w:r>
    </w:p>
    <w:p w14:paraId="1DBFFD28" w14:textId="77777777" w:rsidR="002B3FAE" w:rsidRPr="00AD4E9C" w:rsidRDefault="00BC6C40">
      <w:pPr>
        <w:pStyle w:val="Akapitzlist"/>
        <w:numPr>
          <w:ilvl w:val="0"/>
          <w:numId w:val="4"/>
        </w:numPr>
        <w:spacing w:before="0"/>
        <w:ind w:right="114"/>
        <w:rPr>
          <w:sz w:val="24"/>
          <w:szCs w:val="24"/>
          <w:lang w:val="pl-PL"/>
        </w:rPr>
      </w:pPr>
      <w:r w:rsidRPr="00AD4E9C">
        <w:rPr>
          <w:b/>
          <w:bCs/>
          <w:sz w:val="24"/>
          <w:szCs w:val="24"/>
          <w:lang w:val="pl-PL"/>
        </w:rPr>
        <w:t>przetwarzanie danych osobowych</w:t>
      </w:r>
      <w:r w:rsidRPr="00AD4E9C">
        <w:rPr>
          <w:sz w:val="24"/>
          <w:szCs w:val="24"/>
          <w:lang w:val="pl-PL"/>
        </w:rPr>
        <w:t xml:space="preserve">- operację lub zestaw operacji wykonywanych na danych osobowych lub zestawach danych osobowych w sposób zautomatyzowany lub niezautomatyzowany, taką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  </w:t>
      </w:r>
    </w:p>
    <w:p w14:paraId="695FB528" w14:textId="77777777" w:rsidR="002B3FAE" w:rsidRPr="00AD4E9C" w:rsidRDefault="00BC6C40">
      <w:pPr>
        <w:pStyle w:val="Akapitzlist"/>
        <w:numPr>
          <w:ilvl w:val="0"/>
          <w:numId w:val="4"/>
        </w:numPr>
        <w:spacing w:before="0"/>
        <w:ind w:right="117"/>
        <w:rPr>
          <w:sz w:val="24"/>
          <w:szCs w:val="24"/>
          <w:lang w:val="pl-PL"/>
        </w:rPr>
      </w:pPr>
      <w:r w:rsidRPr="00AD4E9C">
        <w:rPr>
          <w:b/>
          <w:bCs/>
          <w:spacing w:val="3"/>
          <w:sz w:val="24"/>
          <w:szCs w:val="24"/>
          <w:lang w:val="pl-PL"/>
        </w:rPr>
        <w:t>serwis internetowy</w:t>
      </w:r>
      <w:r w:rsidRPr="00AD4E9C">
        <w:rPr>
          <w:spacing w:val="3"/>
          <w:sz w:val="24"/>
          <w:szCs w:val="24"/>
          <w:lang w:val="pl-PL"/>
        </w:rPr>
        <w:t xml:space="preserve">- platforma internetowa </w:t>
      </w:r>
      <w:r w:rsidRPr="00AD4E9C">
        <w:rPr>
          <w:spacing w:val="-3"/>
          <w:sz w:val="24"/>
          <w:szCs w:val="24"/>
          <w:lang w:val="pl-PL"/>
        </w:rPr>
        <w:t xml:space="preserve">Polka </w:t>
      </w:r>
      <w:r w:rsidRPr="00AD4E9C">
        <w:rPr>
          <w:spacing w:val="-5"/>
          <w:sz w:val="24"/>
          <w:szCs w:val="24"/>
          <w:lang w:val="pl-PL"/>
        </w:rPr>
        <w:t xml:space="preserve">Travel 1 </w:t>
      </w:r>
      <w:r w:rsidRPr="00AD4E9C">
        <w:rPr>
          <w:sz w:val="24"/>
          <w:szCs w:val="24"/>
          <w:lang w:val="pl-PL"/>
        </w:rPr>
        <w:t xml:space="preserve">Sp. z o.o. </w:t>
      </w:r>
      <w:hyperlink r:id="rId10" w:history="1">
        <w:r w:rsidRPr="00AD4E9C">
          <w:rPr>
            <w:rStyle w:val="Hyperlink0"/>
            <w:sz w:val="24"/>
            <w:szCs w:val="24"/>
            <w:lang w:val="pl-PL"/>
          </w:rPr>
          <w:t>https://polkatravel.pl</w:t>
        </w:r>
      </w:hyperlink>
      <w:r w:rsidRPr="00AD4E9C">
        <w:rPr>
          <w:sz w:val="24"/>
          <w:szCs w:val="24"/>
          <w:lang w:val="pl-PL"/>
        </w:rPr>
        <w:t xml:space="preserve"> ,</w:t>
      </w:r>
      <w:r w:rsidRPr="00AD4E9C">
        <w:rPr>
          <w:spacing w:val="3"/>
          <w:sz w:val="24"/>
          <w:szCs w:val="24"/>
          <w:lang w:val="pl-PL"/>
        </w:rPr>
        <w:t xml:space="preserve">której </w:t>
      </w:r>
      <w:r w:rsidRPr="00AD4E9C">
        <w:rPr>
          <w:sz w:val="24"/>
          <w:szCs w:val="24"/>
          <w:lang w:val="pl-PL"/>
        </w:rPr>
        <w:t xml:space="preserve">właścicielem jest Organizator: </w:t>
      </w:r>
      <w:r w:rsidRPr="00AD4E9C">
        <w:rPr>
          <w:spacing w:val="-3"/>
          <w:sz w:val="24"/>
          <w:szCs w:val="24"/>
          <w:lang w:val="pl-PL"/>
        </w:rPr>
        <w:t xml:space="preserve">Polka </w:t>
      </w:r>
      <w:r w:rsidRPr="00AD4E9C">
        <w:rPr>
          <w:spacing w:val="-5"/>
          <w:sz w:val="24"/>
          <w:szCs w:val="24"/>
          <w:lang w:val="pl-PL"/>
        </w:rPr>
        <w:t xml:space="preserve">Travel 1 </w:t>
      </w:r>
      <w:r w:rsidRPr="00AD4E9C">
        <w:rPr>
          <w:sz w:val="24"/>
          <w:szCs w:val="24"/>
          <w:lang w:val="pl-PL"/>
        </w:rPr>
        <w:t>Sp. z o.o.  z siedzibą w Kielcach, służąca do informacji, przedstawiania ofert, zawierania umówi świadczeniu usług drogą elektroniczną;</w:t>
      </w:r>
    </w:p>
    <w:p w14:paraId="17B5A044" w14:textId="77777777" w:rsidR="002B3FAE" w:rsidRPr="00AD4E9C" w:rsidRDefault="00BC6C40">
      <w:pPr>
        <w:pStyle w:val="Akapitzlist"/>
        <w:numPr>
          <w:ilvl w:val="0"/>
          <w:numId w:val="4"/>
        </w:numPr>
        <w:spacing w:before="0"/>
        <w:ind w:right="100"/>
        <w:rPr>
          <w:sz w:val="24"/>
          <w:szCs w:val="24"/>
          <w:lang w:val="pl-PL"/>
        </w:rPr>
      </w:pPr>
      <w:r w:rsidRPr="00AD4E9C">
        <w:rPr>
          <w:b/>
          <w:bCs/>
          <w:sz w:val="24"/>
          <w:szCs w:val="24"/>
          <w:lang w:val="pl-PL"/>
        </w:rPr>
        <w:t>system teleinformatyczny</w:t>
      </w:r>
      <w:r w:rsidRPr="00AD4E9C">
        <w:rPr>
          <w:sz w:val="24"/>
          <w:szCs w:val="24"/>
          <w:lang w:val="pl-PL"/>
        </w:rPr>
        <w:t xml:space="preserve"> - rozumie się przez to zespół współpracujących ze </w:t>
      </w:r>
      <w:r w:rsidRPr="00AD4E9C">
        <w:rPr>
          <w:spacing w:val="12"/>
          <w:sz w:val="24"/>
          <w:szCs w:val="24"/>
          <w:lang w:val="pl-PL"/>
        </w:rPr>
        <w:t xml:space="preserve">sobą </w:t>
      </w:r>
      <w:r w:rsidRPr="00AD4E9C">
        <w:rPr>
          <w:spacing w:val="14"/>
          <w:sz w:val="24"/>
          <w:szCs w:val="24"/>
          <w:lang w:val="pl-PL"/>
        </w:rPr>
        <w:t xml:space="preserve">urządzeń </w:t>
      </w:r>
      <w:r w:rsidRPr="00AD4E9C">
        <w:rPr>
          <w:spacing w:val="15"/>
          <w:sz w:val="24"/>
          <w:szCs w:val="24"/>
          <w:lang w:val="pl-PL"/>
        </w:rPr>
        <w:t xml:space="preserve">informatycznych </w:t>
      </w:r>
      <w:r w:rsidRPr="00AD4E9C">
        <w:rPr>
          <w:sz w:val="24"/>
          <w:szCs w:val="24"/>
          <w:lang w:val="pl-PL"/>
        </w:rPr>
        <w:t xml:space="preserve">i </w:t>
      </w:r>
      <w:r w:rsidRPr="00AD4E9C">
        <w:rPr>
          <w:spacing w:val="15"/>
          <w:sz w:val="24"/>
          <w:szCs w:val="24"/>
          <w:lang w:val="pl-PL"/>
        </w:rPr>
        <w:t xml:space="preserve">oprogramowania, </w:t>
      </w:r>
      <w:r w:rsidRPr="00AD4E9C">
        <w:rPr>
          <w:spacing w:val="17"/>
          <w:sz w:val="24"/>
          <w:szCs w:val="24"/>
          <w:lang w:val="pl-PL"/>
        </w:rPr>
        <w:t xml:space="preserve">zapewniający </w:t>
      </w:r>
      <w:r w:rsidRPr="00AD4E9C">
        <w:rPr>
          <w:sz w:val="24"/>
          <w:szCs w:val="24"/>
          <w:lang w:val="pl-PL"/>
        </w:rPr>
        <w:t>przetwarzanie i przechowywanie, a także wysyłanie i odbieranie danych poprzez sieci telekomunikacyjne za pomocą właściwego dla danego rodzaju sieci telekomunikacyjnego urządzenia końcowego w rozumieniu ustawy z dnia 16.07.2004</w:t>
      </w:r>
      <w:r w:rsidRPr="00AD4E9C">
        <w:rPr>
          <w:spacing w:val="-11"/>
          <w:sz w:val="24"/>
          <w:szCs w:val="24"/>
          <w:lang w:val="pl-PL"/>
        </w:rPr>
        <w:t xml:space="preserve">r.- </w:t>
      </w:r>
      <w:r w:rsidRPr="00AD4E9C">
        <w:rPr>
          <w:spacing w:val="-3"/>
          <w:sz w:val="24"/>
          <w:szCs w:val="24"/>
          <w:lang w:val="pl-PL"/>
        </w:rPr>
        <w:t xml:space="preserve">Prawo </w:t>
      </w:r>
      <w:r w:rsidRPr="00AD4E9C">
        <w:rPr>
          <w:sz w:val="24"/>
          <w:szCs w:val="24"/>
          <w:lang w:val="pl-PL"/>
        </w:rPr>
        <w:t xml:space="preserve">telekomunikacyjne ( Dz. </w:t>
      </w:r>
      <w:proofErr w:type="spellStart"/>
      <w:r w:rsidRPr="00AD4E9C">
        <w:rPr>
          <w:sz w:val="24"/>
          <w:szCs w:val="24"/>
          <w:lang w:val="pl-PL"/>
        </w:rPr>
        <w:t>U.z</w:t>
      </w:r>
      <w:proofErr w:type="spellEnd"/>
      <w:r w:rsidRPr="00AD4E9C">
        <w:rPr>
          <w:sz w:val="24"/>
          <w:szCs w:val="24"/>
          <w:lang w:val="pl-PL"/>
        </w:rPr>
        <w:t xml:space="preserve"> 2024r. poz. 34 ze zm.);</w:t>
      </w:r>
    </w:p>
    <w:p w14:paraId="2DD21749" w14:textId="77777777" w:rsidR="002B3FAE" w:rsidRPr="00AD4E9C" w:rsidRDefault="00BC6C40">
      <w:pPr>
        <w:pStyle w:val="Akapitzlist"/>
        <w:numPr>
          <w:ilvl w:val="0"/>
          <w:numId w:val="4"/>
        </w:numPr>
        <w:spacing w:before="0"/>
        <w:ind w:right="113"/>
        <w:rPr>
          <w:sz w:val="24"/>
          <w:szCs w:val="24"/>
          <w:lang w:val="pl-PL"/>
        </w:rPr>
      </w:pPr>
      <w:r w:rsidRPr="00AD4E9C">
        <w:rPr>
          <w:b/>
          <w:bCs/>
          <w:spacing w:val="2"/>
          <w:sz w:val="24"/>
          <w:szCs w:val="24"/>
          <w:lang w:val="pl-PL"/>
        </w:rPr>
        <w:t>świadczenie usługi drogą  elektroniczną</w:t>
      </w:r>
      <w:r w:rsidRPr="00AD4E9C">
        <w:rPr>
          <w:spacing w:val="2"/>
          <w:sz w:val="24"/>
          <w:szCs w:val="24"/>
          <w:lang w:val="pl-PL"/>
        </w:rPr>
        <w:t xml:space="preserve"> -  wykonanie  usługi  świadczonej  </w:t>
      </w:r>
      <w:r w:rsidRPr="00AD4E9C">
        <w:rPr>
          <w:sz w:val="24"/>
          <w:szCs w:val="24"/>
          <w:lang w:val="pl-PL"/>
        </w:rPr>
        <w:t>bez jednoczesnej obecności stron (na  odległość),  poprzez  przekaz danych na indywidualne żądanie Klienta, przesyłanej i otrzymywanej za pomocą urządzeń do elektronicznego przetwarzania, włącznie z kompresją cyfrową, i </w:t>
      </w:r>
      <w:r w:rsidRPr="00AD4E9C">
        <w:rPr>
          <w:spacing w:val="6"/>
          <w:sz w:val="24"/>
          <w:szCs w:val="24"/>
          <w:lang w:val="pl-PL"/>
        </w:rPr>
        <w:t xml:space="preserve">przechowywania danych,  </w:t>
      </w:r>
      <w:r w:rsidRPr="00AD4E9C">
        <w:rPr>
          <w:spacing w:val="5"/>
          <w:sz w:val="24"/>
          <w:szCs w:val="24"/>
          <w:lang w:val="pl-PL"/>
        </w:rPr>
        <w:t xml:space="preserve">która  jest  </w:t>
      </w:r>
      <w:r w:rsidRPr="00AD4E9C">
        <w:rPr>
          <w:sz w:val="24"/>
          <w:szCs w:val="24"/>
          <w:lang w:val="pl-PL"/>
        </w:rPr>
        <w:t xml:space="preserve">w  </w:t>
      </w:r>
      <w:r w:rsidRPr="00AD4E9C">
        <w:rPr>
          <w:spacing w:val="6"/>
          <w:sz w:val="24"/>
          <w:szCs w:val="24"/>
          <w:lang w:val="pl-PL"/>
        </w:rPr>
        <w:t xml:space="preserve">całości  nadawana,  </w:t>
      </w:r>
      <w:r w:rsidRPr="00AD4E9C">
        <w:rPr>
          <w:spacing w:val="7"/>
          <w:sz w:val="24"/>
          <w:szCs w:val="24"/>
          <w:lang w:val="pl-PL"/>
        </w:rPr>
        <w:t xml:space="preserve">odbierana  </w:t>
      </w:r>
      <w:r w:rsidRPr="00AD4E9C">
        <w:rPr>
          <w:sz w:val="24"/>
          <w:szCs w:val="24"/>
          <w:lang w:val="pl-PL"/>
        </w:rPr>
        <w:t>lub transmitowana za pomocą sieci telekomunikacyjnej w rozumieniu ustawy  z dnia 16.07.2004</w:t>
      </w:r>
      <w:r w:rsidRPr="00AD4E9C">
        <w:rPr>
          <w:spacing w:val="-11"/>
          <w:sz w:val="24"/>
          <w:szCs w:val="24"/>
          <w:lang w:val="pl-PL"/>
        </w:rPr>
        <w:t xml:space="preserve">r.- </w:t>
      </w:r>
      <w:r w:rsidRPr="00AD4E9C">
        <w:rPr>
          <w:spacing w:val="-3"/>
          <w:sz w:val="24"/>
          <w:szCs w:val="24"/>
          <w:lang w:val="pl-PL"/>
        </w:rPr>
        <w:t xml:space="preserve">Prawo </w:t>
      </w:r>
      <w:r w:rsidRPr="00AD4E9C">
        <w:rPr>
          <w:sz w:val="24"/>
          <w:szCs w:val="24"/>
          <w:lang w:val="pl-PL"/>
        </w:rPr>
        <w:t xml:space="preserve">telekomunikacyjne (Dz. </w:t>
      </w:r>
      <w:proofErr w:type="spellStart"/>
      <w:r w:rsidRPr="00AD4E9C">
        <w:rPr>
          <w:sz w:val="24"/>
          <w:szCs w:val="24"/>
          <w:lang w:val="pl-PL"/>
        </w:rPr>
        <w:t>U.z</w:t>
      </w:r>
      <w:proofErr w:type="spellEnd"/>
      <w:r w:rsidRPr="00AD4E9C">
        <w:rPr>
          <w:sz w:val="24"/>
          <w:szCs w:val="24"/>
          <w:lang w:val="pl-PL"/>
        </w:rPr>
        <w:t xml:space="preserve"> 2024r. poz. 34 ze zm.);</w:t>
      </w:r>
    </w:p>
    <w:p w14:paraId="6FD42967" w14:textId="77777777" w:rsidR="002B3FAE" w:rsidRPr="00AD4E9C" w:rsidRDefault="00BC6C40">
      <w:pPr>
        <w:pStyle w:val="Akapitzlist"/>
        <w:numPr>
          <w:ilvl w:val="0"/>
          <w:numId w:val="4"/>
        </w:numPr>
        <w:spacing w:before="0"/>
        <w:ind w:right="113"/>
        <w:rPr>
          <w:sz w:val="24"/>
          <w:szCs w:val="24"/>
          <w:lang w:val="pl-PL"/>
        </w:rPr>
      </w:pPr>
      <w:r w:rsidRPr="00AD4E9C">
        <w:rPr>
          <w:b/>
          <w:bCs/>
          <w:sz w:val="24"/>
          <w:szCs w:val="24"/>
          <w:lang w:val="pl-PL"/>
        </w:rPr>
        <w:t>trwały nośnik</w:t>
      </w:r>
      <w:r w:rsidRPr="00AD4E9C">
        <w:rPr>
          <w:sz w:val="24"/>
          <w:szCs w:val="24"/>
          <w:lang w:val="pl-PL"/>
        </w:rPr>
        <w:t xml:space="preserve">- materiał lub narzędzie umożliwiające Podróżnemu lub przedsiębiorcy turystycznemu przechowywanie informacji kierowanych osobiście do niego, w sposób umożliwiający dostęp do informacji w przyszłości przez czas odpowiedni </w:t>
      </w:r>
      <w:proofErr w:type="spellStart"/>
      <w:r w:rsidRPr="00AD4E9C">
        <w:rPr>
          <w:sz w:val="24"/>
          <w:szCs w:val="24"/>
          <w:lang w:val="pl-PL"/>
        </w:rPr>
        <w:t>docelów</w:t>
      </w:r>
      <w:proofErr w:type="spellEnd"/>
      <w:r w:rsidRPr="00AD4E9C">
        <w:rPr>
          <w:sz w:val="24"/>
          <w:szCs w:val="24"/>
          <w:lang w:val="pl-PL"/>
        </w:rPr>
        <w:t>, jakim te informacje służą, i które pozwalają na odtworzenie przechowywanych informacji w niezmienionej postaci;</w:t>
      </w:r>
    </w:p>
    <w:p w14:paraId="3945451C" w14:textId="430EF259" w:rsidR="002B3FAE" w:rsidRPr="00AD4E9C" w:rsidRDefault="00BC6C40">
      <w:pPr>
        <w:pStyle w:val="Akapitzlist"/>
        <w:numPr>
          <w:ilvl w:val="0"/>
          <w:numId w:val="4"/>
        </w:numPr>
        <w:spacing w:before="0"/>
        <w:ind w:right="105"/>
        <w:rPr>
          <w:sz w:val="24"/>
          <w:szCs w:val="24"/>
          <w:lang w:val="pl-PL"/>
        </w:rPr>
      </w:pPr>
      <w:r w:rsidRPr="00AD4E9C">
        <w:rPr>
          <w:b/>
          <w:bCs/>
          <w:sz w:val="24"/>
          <w:szCs w:val="24"/>
          <w:lang w:val="pl-PL"/>
        </w:rPr>
        <w:t>Organizator</w:t>
      </w:r>
      <w:r w:rsidRPr="00AD4E9C">
        <w:rPr>
          <w:sz w:val="24"/>
          <w:szCs w:val="24"/>
          <w:lang w:val="pl-PL"/>
        </w:rPr>
        <w:t xml:space="preserve">- </w:t>
      </w:r>
      <w:r w:rsidRPr="00AD4E9C">
        <w:rPr>
          <w:spacing w:val="-3"/>
          <w:sz w:val="24"/>
          <w:szCs w:val="24"/>
          <w:lang w:val="pl-PL"/>
        </w:rPr>
        <w:t xml:space="preserve">Polka </w:t>
      </w:r>
      <w:r w:rsidRPr="00AD4E9C">
        <w:rPr>
          <w:spacing w:val="-5"/>
          <w:sz w:val="24"/>
          <w:szCs w:val="24"/>
          <w:lang w:val="pl-PL"/>
        </w:rPr>
        <w:t xml:space="preserve">Travel </w:t>
      </w:r>
      <w:r w:rsidRPr="00AD4E9C">
        <w:rPr>
          <w:sz w:val="24"/>
          <w:szCs w:val="24"/>
          <w:lang w:val="pl-PL"/>
        </w:rPr>
        <w:t>Sp. z o.o.  z siedzibą w Kielcach, przy ul. </w:t>
      </w:r>
      <w:r w:rsidRPr="00AD4E9C">
        <w:rPr>
          <w:spacing w:val="3"/>
          <w:sz w:val="24"/>
          <w:szCs w:val="24"/>
          <w:lang w:val="pl-PL"/>
        </w:rPr>
        <w:t xml:space="preserve">Żytniej 10/4, wpisaną </w:t>
      </w:r>
      <w:r w:rsidRPr="00AD4E9C">
        <w:rPr>
          <w:sz w:val="24"/>
          <w:szCs w:val="24"/>
          <w:lang w:val="pl-PL"/>
        </w:rPr>
        <w:t xml:space="preserve">do </w:t>
      </w:r>
      <w:r w:rsidRPr="00AD4E9C">
        <w:rPr>
          <w:spacing w:val="3"/>
          <w:sz w:val="24"/>
          <w:szCs w:val="24"/>
          <w:lang w:val="pl-PL"/>
        </w:rPr>
        <w:t xml:space="preserve">Krajowego </w:t>
      </w:r>
      <w:r w:rsidRPr="00AD4E9C">
        <w:rPr>
          <w:spacing w:val="2"/>
          <w:sz w:val="24"/>
          <w:szCs w:val="24"/>
          <w:lang w:val="pl-PL"/>
        </w:rPr>
        <w:t xml:space="preserve">Rejestru </w:t>
      </w:r>
      <w:r w:rsidRPr="00AD4E9C">
        <w:rPr>
          <w:spacing w:val="3"/>
          <w:sz w:val="24"/>
          <w:szCs w:val="24"/>
          <w:lang w:val="pl-PL"/>
        </w:rPr>
        <w:t xml:space="preserve">Sądowego przy </w:t>
      </w:r>
      <w:r w:rsidRPr="00AD4E9C">
        <w:rPr>
          <w:spacing w:val="4"/>
          <w:sz w:val="24"/>
          <w:szCs w:val="24"/>
          <w:lang w:val="pl-PL"/>
        </w:rPr>
        <w:t xml:space="preserve">Sądzie </w:t>
      </w:r>
      <w:r w:rsidRPr="00AD4E9C">
        <w:rPr>
          <w:sz w:val="24"/>
          <w:szCs w:val="24"/>
          <w:lang w:val="pl-PL"/>
        </w:rPr>
        <w:t xml:space="preserve">Rejonowym w Kielcach, Wydział X pod numerem 0001088017, posiadająca </w:t>
      </w:r>
      <w:r w:rsidRPr="00AD4E9C">
        <w:rPr>
          <w:spacing w:val="11"/>
          <w:sz w:val="24"/>
          <w:szCs w:val="24"/>
          <w:lang w:val="pl-PL"/>
        </w:rPr>
        <w:t xml:space="preserve">numer REGON </w:t>
      </w:r>
      <w:r w:rsidRPr="00AD4E9C">
        <w:rPr>
          <w:spacing w:val="12"/>
          <w:sz w:val="24"/>
          <w:szCs w:val="24"/>
          <w:lang w:val="pl-PL"/>
        </w:rPr>
        <w:t xml:space="preserve">260150689, </w:t>
      </w:r>
      <w:r w:rsidRPr="00AD4E9C">
        <w:rPr>
          <w:spacing w:val="9"/>
          <w:sz w:val="24"/>
          <w:szCs w:val="24"/>
          <w:lang w:val="pl-PL"/>
        </w:rPr>
        <w:t xml:space="preserve">NIP </w:t>
      </w:r>
      <w:r w:rsidRPr="00AD4E9C">
        <w:rPr>
          <w:spacing w:val="12"/>
          <w:sz w:val="24"/>
          <w:szCs w:val="24"/>
          <w:lang w:val="pl-PL"/>
        </w:rPr>
        <w:t xml:space="preserve">9591771655, zezwolenie Wojewody </w:t>
      </w:r>
      <w:r w:rsidRPr="00AD4E9C">
        <w:rPr>
          <w:sz w:val="24"/>
          <w:szCs w:val="24"/>
          <w:lang w:val="pl-PL"/>
        </w:rPr>
        <w:t xml:space="preserve">Świętokrzyskiego numer 05868 oraz gwarancję ubezpieczeniową </w:t>
      </w:r>
      <w:proofErr w:type="spellStart"/>
      <w:r w:rsidRPr="00AD4E9C">
        <w:rPr>
          <w:sz w:val="24"/>
          <w:szCs w:val="24"/>
          <w:lang w:val="pl-PL"/>
        </w:rPr>
        <w:t>Signal</w:t>
      </w:r>
      <w:proofErr w:type="spellEnd"/>
      <w:r w:rsidRPr="00AD4E9C">
        <w:rPr>
          <w:sz w:val="24"/>
          <w:szCs w:val="24"/>
          <w:lang w:val="pl-PL"/>
        </w:rPr>
        <w:t xml:space="preserve"> </w:t>
      </w:r>
      <w:proofErr w:type="spellStart"/>
      <w:r w:rsidRPr="00AD4E9C">
        <w:rPr>
          <w:sz w:val="24"/>
          <w:szCs w:val="24"/>
          <w:lang w:val="pl-PL"/>
        </w:rPr>
        <w:t>Iduna</w:t>
      </w:r>
      <w:proofErr w:type="spellEnd"/>
      <w:r w:rsidRPr="00AD4E9C">
        <w:rPr>
          <w:sz w:val="24"/>
          <w:szCs w:val="24"/>
          <w:lang w:val="pl-PL"/>
        </w:rPr>
        <w:t xml:space="preserve"> PTU S.A.;</w:t>
      </w:r>
    </w:p>
    <w:p w14:paraId="31792435" w14:textId="77777777" w:rsidR="002B3FAE" w:rsidRPr="00AD4E9C" w:rsidRDefault="00BC6C40">
      <w:pPr>
        <w:pStyle w:val="Akapitzlist"/>
        <w:numPr>
          <w:ilvl w:val="0"/>
          <w:numId w:val="4"/>
        </w:numPr>
        <w:spacing w:before="0"/>
        <w:ind w:right="105"/>
        <w:rPr>
          <w:sz w:val="24"/>
          <w:szCs w:val="24"/>
          <w:lang w:val="pl-PL"/>
        </w:rPr>
      </w:pPr>
      <w:r w:rsidRPr="00AD4E9C">
        <w:rPr>
          <w:b/>
          <w:bCs/>
          <w:sz w:val="24"/>
          <w:szCs w:val="24"/>
          <w:lang w:val="pl-PL"/>
        </w:rPr>
        <w:t>umowa o udział w imprezie turystycznej</w:t>
      </w:r>
      <w:r w:rsidRPr="00AD4E9C">
        <w:rPr>
          <w:sz w:val="24"/>
          <w:szCs w:val="24"/>
          <w:lang w:val="pl-PL"/>
        </w:rPr>
        <w:t>- umowa dotycząca imprezy turystycznej jako całości lub, jeżeli impreza turystyczna jest realizowana na podstawie odrębnych umów, wszystkie umowy obejmujące poszczególne usługi turystyczne w ramach tej samej imprezy turystycznej;</w:t>
      </w:r>
    </w:p>
    <w:p w14:paraId="0F6EC15A" w14:textId="77777777" w:rsidR="002B3FAE" w:rsidRPr="00AD4E9C" w:rsidRDefault="00BC6C40">
      <w:pPr>
        <w:pStyle w:val="Akapitzlist"/>
        <w:numPr>
          <w:ilvl w:val="0"/>
          <w:numId w:val="4"/>
        </w:numPr>
        <w:spacing w:before="0"/>
        <w:ind w:right="0"/>
        <w:rPr>
          <w:sz w:val="24"/>
          <w:szCs w:val="24"/>
          <w:lang w:val="pl-PL"/>
        </w:rPr>
      </w:pPr>
      <w:r w:rsidRPr="00AD4E9C">
        <w:rPr>
          <w:b/>
          <w:bCs/>
          <w:sz w:val="24"/>
          <w:szCs w:val="24"/>
          <w:lang w:val="pl-PL"/>
        </w:rPr>
        <w:t>Klient</w:t>
      </w:r>
      <w:r w:rsidRPr="00AD4E9C">
        <w:rPr>
          <w:sz w:val="24"/>
          <w:szCs w:val="24"/>
          <w:lang w:val="pl-PL"/>
        </w:rPr>
        <w:t xml:space="preserve"> - osoba fizyczna, która posiada pełną zdolność do czynności prawnych;</w:t>
      </w:r>
    </w:p>
    <w:p w14:paraId="26FC40BC" w14:textId="77777777" w:rsidR="002B3FAE" w:rsidRPr="00AD4E9C" w:rsidRDefault="00BC6C40">
      <w:pPr>
        <w:pStyle w:val="Akapitzlist"/>
        <w:numPr>
          <w:ilvl w:val="0"/>
          <w:numId w:val="4"/>
        </w:numPr>
        <w:spacing w:before="0"/>
        <w:rPr>
          <w:sz w:val="24"/>
          <w:szCs w:val="24"/>
          <w:lang w:val="pl-PL"/>
        </w:rPr>
      </w:pPr>
      <w:r w:rsidRPr="00AD4E9C">
        <w:rPr>
          <w:b/>
          <w:bCs/>
          <w:sz w:val="24"/>
          <w:szCs w:val="24"/>
          <w:lang w:val="pl-PL"/>
        </w:rPr>
        <w:t>wykonawca usługi</w:t>
      </w:r>
      <w:r w:rsidRPr="00AD4E9C">
        <w:rPr>
          <w:sz w:val="24"/>
          <w:szCs w:val="24"/>
          <w:lang w:val="pl-PL"/>
        </w:rPr>
        <w:t xml:space="preserve">- podmiot świadczący usługi na zlecenie </w:t>
      </w:r>
      <w:r w:rsidRPr="00AD4E9C">
        <w:rPr>
          <w:spacing w:val="-3"/>
          <w:sz w:val="24"/>
          <w:szCs w:val="24"/>
          <w:lang w:val="pl-PL"/>
        </w:rPr>
        <w:t xml:space="preserve">Polka </w:t>
      </w:r>
      <w:r w:rsidRPr="00AD4E9C">
        <w:rPr>
          <w:spacing w:val="-5"/>
          <w:sz w:val="24"/>
          <w:szCs w:val="24"/>
          <w:lang w:val="pl-PL"/>
        </w:rPr>
        <w:t xml:space="preserve">Travel 1           </w:t>
      </w:r>
      <w:r w:rsidRPr="00AD4E9C">
        <w:rPr>
          <w:sz w:val="24"/>
          <w:szCs w:val="24"/>
          <w:lang w:val="pl-PL"/>
        </w:rPr>
        <w:t>Sp. z o.o.  z siedzibą w Kielcach, m.in. ubezpieczyciel, przewodnik, opiekun wycieczki, rezydent.</w:t>
      </w:r>
    </w:p>
    <w:p w14:paraId="364C3820" w14:textId="77777777" w:rsidR="002B3FAE" w:rsidRPr="00AD4E9C" w:rsidRDefault="002B3FAE">
      <w:pPr>
        <w:pStyle w:val="Nagwek11"/>
        <w:rPr>
          <w:lang w:val="pl-PL"/>
        </w:rPr>
      </w:pPr>
    </w:p>
    <w:p w14:paraId="2511F693" w14:textId="77777777" w:rsidR="002B3FAE" w:rsidRPr="00AD4E9C" w:rsidRDefault="00BC6C40">
      <w:pPr>
        <w:pStyle w:val="Nagwek11"/>
        <w:rPr>
          <w:lang w:val="pl-PL"/>
        </w:rPr>
      </w:pPr>
      <w:r w:rsidRPr="00AD4E9C">
        <w:rPr>
          <w:lang w:val="pl-PL"/>
        </w:rPr>
        <w:t>§ 3. Zasady ogólne sprzedaży usług turystycznych drogą elektroniczną</w:t>
      </w:r>
    </w:p>
    <w:p w14:paraId="3D2D1BCD" w14:textId="77777777" w:rsidR="002B3FAE" w:rsidRPr="00AD4E9C" w:rsidRDefault="00BC6C40">
      <w:pPr>
        <w:pStyle w:val="Akapitzlist"/>
        <w:numPr>
          <w:ilvl w:val="0"/>
          <w:numId w:val="6"/>
        </w:numPr>
        <w:spacing w:before="0"/>
        <w:ind w:right="113"/>
        <w:rPr>
          <w:sz w:val="24"/>
          <w:szCs w:val="24"/>
          <w:lang w:val="pl-PL"/>
        </w:rPr>
      </w:pPr>
      <w:r w:rsidRPr="00AD4E9C">
        <w:rPr>
          <w:sz w:val="24"/>
          <w:szCs w:val="24"/>
          <w:lang w:val="pl-PL"/>
        </w:rPr>
        <w:t>Zakres usług świadczonych drogą elektroniczną poprzez serwis internetowy obejmuje prezentację ofert turystycznych Organizatora oraz możliwość rezerwacji i zawarcia umowy o udział w imprezie turystycznej</w:t>
      </w:r>
    </w:p>
    <w:p w14:paraId="06905C5F" w14:textId="77777777" w:rsidR="002B3FAE" w:rsidRPr="00AD4E9C" w:rsidRDefault="00BC6C40">
      <w:pPr>
        <w:pStyle w:val="Akapitzlist"/>
        <w:numPr>
          <w:ilvl w:val="0"/>
          <w:numId w:val="6"/>
        </w:numPr>
        <w:spacing w:before="0"/>
        <w:ind w:right="119"/>
        <w:rPr>
          <w:sz w:val="24"/>
          <w:szCs w:val="24"/>
          <w:lang w:val="pl-PL"/>
        </w:rPr>
      </w:pPr>
      <w:r w:rsidRPr="00AD4E9C">
        <w:rPr>
          <w:sz w:val="24"/>
          <w:szCs w:val="24"/>
          <w:lang w:val="pl-PL"/>
        </w:rPr>
        <w:lastRenderedPageBreak/>
        <w:t>Warunkiem technicznym korzystania z serwisu internetowego jest posiadanie oraz dostęp do poczty elektronicznej.</w:t>
      </w:r>
    </w:p>
    <w:p w14:paraId="6B345444" w14:textId="77777777" w:rsidR="002B3FAE" w:rsidRPr="00AD4E9C" w:rsidRDefault="00BC6C40">
      <w:pPr>
        <w:pStyle w:val="Akapitzlist"/>
        <w:numPr>
          <w:ilvl w:val="0"/>
          <w:numId w:val="6"/>
        </w:numPr>
        <w:spacing w:before="0"/>
        <w:rPr>
          <w:sz w:val="24"/>
          <w:szCs w:val="24"/>
          <w:lang w:val="pl-PL"/>
        </w:rPr>
      </w:pPr>
      <w:r w:rsidRPr="00AD4E9C">
        <w:rPr>
          <w:sz w:val="24"/>
          <w:szCs w:val="24"/>
          <w:lang w:val="pl-PL"/>
        </w:rPr>
        <w:t xml:space="preserve">Zakup usług turystycznych drogą elektroniczną jest </w:t>
      </w:r>
      <w:r w:rsidRPr="00AD4E9C">
        <w:rPr>
          <w:spacing w:val="-3"/>
          <w:sz w:val="24"/>
          <w:szCs w:val="24"/>
          <w:lang w:val="pl-PL"/>
        </w:rPr>
        <w:t xml:space="preserve">dobrowolny. </w:t>
      </w:r>
      <w:r w:rsidRPr="00AD4E9C">
        <w:rPr>
          <w:sz w:val="24"/>
          <w:szCs w:val="24"/>
          <w:lang w:val="pl-PL"/>
        </w:rPr>
        <w:t>Klient może dokonać zakupu osobiście w siedzibie Organizatora.</w:t>
      </w:r>
    </w:p>
    <w:p w14:paraId="5191B7E7" w14:textId="77777777" w:rsidR="002B3FAE" w:rsidRPr="00AD4E9C" w:rsidRDefault="00BC6C40">
      <w:pPr>
        <w:pStyle w:val="Akapitzlist"/>
        <w:numPr>
          <w:ilvl w:val="0"/>
          <w:numId w:val="6"/>
        </w:numPr>
        <w:spacing w:before="0"/>
        <w:rPr>
          <w:sz w:val="24"/>
          <w:szCs w:val="24"/>
          <w:lang w:val="pl-PL"/>
        </w:rPr>
      </w:pPr>
      <w:r w:rsidRPr="00AD4E9C">
        <w:rPr>
          <w:sz w:val="24"/>
          <w:szCs w:val="24"/>
          <w:lang w:val="pl-PL"/>
        </w:rPr>
        <w:t>Klient może korzystać z serwisu internetowego we własnym imieniu. W imieniu osoby nieposiadającej zdolności do czynności prawych lub osoby posiadającej ograniczoną zdolność prawną mogą występować opiekunowie, kuratorzy lub osoby posiadające umocowanie do działania. Odpowiedzialność za działanie bez pełnomocnictwa lub z przekroczeniem jego granic ponosi Klient.</w:t>
      </w:r>
    </w:p>
    <w:p w14:paraId="5E48F4DA" w14:textId="77777777" w:rsidR="002B3FAE" w:rsidRPr="00AD4E9C" w:rsidRDefault="00BC6C40">
      <w:pPr>
        <w:pStyle w:val="Akapitzlist"/>
        <w:numPr>
          <w:ilvl w:val="0"/>
          <w:numId w:val="6"/>
        </w:numPr>
        <w:spacing w:before="0"/>
        <w:rPr>
          <w:sz w:val="24"/>
          <w:szCs w:val="24"/>
          <w:lang w:val="pl-PL"/>
        </w:rPr>
      </w:pPr>
      <w:r w:rsidRPr="00AD4E9C">
        <w:rPr>
          <w:sz w:val="24"/>
          <w:szCs w:val="24"/>
          <w:lang w:val="pl-PL"/>
        </w:rPr>
        <w:t xml:space="preserve">Klient obowiązany jest przedstawiać prawdziwe dane osobowe, zgodne z danymi zawartymi w paszporcie, a w przypadku podróży po Strefie </w:t>
      </w:r>
      <w:proofErr w:type="spellStart"/>
      <w:r w:rsidRPr="00AD4E9C">
        <w:rPr>
          <w:sz w:val="24"/>
          <w:szCs w:val="24"/>
          <w:lang w:val="pl-PL"/>
        </w:rPr>
        <w:t>Schengen</w:t>
      </w:r>
      <w:proofErr w:type="spellEnd"/>
      <w:r w:rsidRPr="00AD4E9C">
        <w:rPr>
          <w:sz w:val="24"/>
          <w:szCs w:val="24"/>
          <w:lang w:val="pl-PL"/>
        </w:rPr>
        <w:t xml:space="preserve">, również zgodne z danymi zawartymi z dowodzie osobistym. Podanie danych </w:t>
      </w:r>
      <w:r w:rsidRPr="00AD4E9C">
        <w:rPr>
          <w:spacing w:val="2"/>
          <w:sz w:val="24"/>
          <w:szCs w:val="24"/>
          <w:lang w:val="pl-PL"/>
        </w:rPr>
        <w:t xml:space="preserve">nieprawdziwych, </w:t>
      </w:r>
      <w:r w:rsidRPr="00AD4E9C">
        <w:rPr>
          <w:sz w:val="24"/>
          <w:szCs w:val="24"/>
          <w:lang w:val="pl-PL"/>
        </w:rPr>
        <w:t xml:space="preserve">a w </w:t>
      </w:r>
      <w:r w:rsidRPr="00AD4E9C">
        <w:rPr>
          <w:spacing w:val="2"/>
          <w:sz w:val="24"/>
          <w:szCs w:val="24"/>
          <w:lang w:val="pl-PL"/>
        </w:rPr>
        <w:t xml:space="preserve">szczególności podszywanie </w:t>
      </w:r>
      <w:r w:rsidRPr="00AD4E9C">
        <w:rPr>
          <w:sz w:val="24"/>
          <w:szCs w:val="24"/>
          <w:lang w:val="pl-PL"/>
        </w:rPr>
        <w:t xml:space="preserve">się pod </w:t>
      </w:r>
      <w:r w:rsidRPr="00AD4E9C">
        <w:rPr>
          <w:spacing w:val="2"/>
          <w:sz w:val="24"/>
          <w:szCs w:val="24"/>
          <w:lang w:val="pl-PL"/>
        </w:rPr>
        <w:t xml:space="preserve">inną osobę, </w:t>
      </w:r>
      <w:r w:rsidRPr="00AD4E9C">
        <w:rPr>
          <w:sz w:val="24"/>
          <w:szCs w:val="24"/>
          <w:lang w:val="pl-PL"/>
        </w:rPr>
        <w:t>wykorzystywanie jej danych osobowych w celu wyrządzenia jej szkody majątkowej lub osobistej podlega przepisom karnym określonym w Kodeksie karnym z dnia 6.06.1997</w:t>
      </w:r>
      <w:r w:rsidRPr="00AD4E9C">
        <w:rPr>
          <w:spacing w:val="-16"/>
          <w:sz w:val="24"/>
          <w:szCs w:val="24"/>
          <w:lang w:val="pl-PL"/>
        </w:rPr>
        <w:t>r.</w:t>
      </w:r>
    </w:p>
    <w:p w14:paraId="2FE64A87" w14:textId="77777777" w:rsidR="002B3FAE" w:rsidRPr="00AD4E9C" w:rsidRDefault="00BC6C40">
      <w:pPr>
        <w:pStyle w:val="Akapitzlist"/>
        <w:numPr>
          <w:ilvl w:val="0"/>
          <w:numId w:val="6"/>
        </w:numPr>
        <w:spacing w:before="0"/>
        <w:ind w:right="110"/>
        <w:rPr>
          <w:sz w:val="24"/>
          <w:szCs w:val="24"/>
          <w:lang w:val="pl-PL"/>
        </w:rPr>
      </w:pPr>
      <w:r w:rsidRPr="00AD4E9C">
        <w:rPr>
          <w:sz w:val="24"/>
          <w:szCs w:val="24"/>
          <w:lang w:val="pl-PL"/>
        </w:rPr>
        <w:t xml:space="preserve">Dokonanie rezerwacji oraz zawarcie umowy o udział w imprezie turystycznej </w:t>
      </w:r>
      <w:r w:rsidRPr="00AD4E9C">
        <w:rPr>
          <w:spacing w:val="9"/>
          <w:sz w:val="24"/>
          <w:szCs w:val="24"/>
          <w:lang w:val="pl-PL"/>
        </w:rPr>
        <w:t xml:space="preserve">przez </w:t>
      </w:r>
      <w:r w:rsidRPr="00AD4E9C">
        <w:rPr>
          <w:spacing w:val="10"/>
          <w:sz w:val="24"/>
          <w:szCs w:val="24"/>
          <w:lang w:val="pl-PL"/>
        </w:rPr>
        <w:t xml:space="preserve">Klienta </w:t>
      </w:r>
      <w:r w:rsidRPr="00AD4E9C">
        <w:rPr>
          <w:spacing w:val="9"/>
          <w:sz w:val="24"/>
          <w:szCs w:val="24"/>
          <w:lang w:val="pl-PL"/>
        </w:rPr>
        <w:t xml:space="preserve">drogą </w:t>
      </w:r>
      <w:r w:rsidRPr="00AD4E9C">
        <w:rPr>
          <w:spacing w:val="11"/>
          <w:sz w:val="24"/>
          <w:szCs w:val="24"/>
          <w:lang w:val="pl-PL"/>
        </w:rPr>
        <w:t xml:space="preserve">elektroniczną </w:t>
      </w:r>
      <w:r w:rsidRPr="00AD4E9C">
        <w:rPr>
          <w:spacing w:val="10"/>
          <w:sz w:val="24"/>
          <w:szCs w:val="24"/>
          <w:lang w:val="pl-PL"/>
        </w:rPr>
        <w:t xml:space="preserve">oznacza akceptację </w:t>
      </w:r>
      <w:r w:rsidRPr="00AD4E9C">
        <w:rPr>
          <w:spacing w:val="12"/>
          <w:sz w:val="24"/>
          <w:szCs w:val="24"/>
          <w:lang w:val="pl-PL"/>
        </w:rPr>
        <w:t xml:space="preserve">niniejszego </w:t>
      </w:r>
      <w:r w:rsidRPr="00AD4E9C">
        <w:rPr>
          <w:sz w:val="24"/>
          <w:szCs w:val="24"/>
          <w:lang w:val="pl-PL"/>
        </w:rPr>
        <w:t xml:space="preserve">Regulaminu, warunków uczestnictwa oraz warunków uczestnictwa w danej imprezie turystycznej szczegółowo określonych w programie </w:t>
      </w:r>
      <w:r w:rsidRPr="00AD4E9C">
        <w:rPr>
          <w:spacing w:val="-4"/>
          <w:sz w:val="24"/>
          <w:szCs w:val="24"/>
          <w:lang w:val="pl-PL"/>
        </w:rPr>
        <w:t>imprezy.</w:t>
      </w:r>
    </w:p>
    <w:p w14:paraId="30C5F622" w14:textId="77777777" w:rsidR="002B3FAE" w:rsidRPr="00AD4E9C" w:rsidRDefault="00BC6C40">
      <w:pPr>
        <w:pStyle w:val="Akapitzlist"/>
        <w:numPr>
          <w:ilvl w:val="0"/>
          <w:numId w:val="6"/>
        </w:numPr>
        <w:spacing w:before="0"/>
        <w:rPr>
          <w:sz w:val="24"/>
          <w:szCs w:val="24"/>
          <w:lang w:val="pl-PL"/>
        </w:rPr>
      </w:pPr>
      <w:r w:rsidRPr="00AD4E9C">
        <w:rPr>
          <w:sz w:val="24"/>
          <w:szCs w:val="24"/>
          <w:lang w:val="pl-PL"/>
        </w:rPr>
        <w:t xml:space="preserve">W chwili dokonania rezerwacji oraz zawarcia umowy o udział w imprezie turystycznej , </w:t>
      </w:r>
      <w:r w:rsidR="001470BD" w:rsidRPr="00AD4E9C">
        <w:rPr>
          <w:sz w:val="24"/>
          <w:szCs w:val="24"/>
          <w:lang w:val="pl-PL"/>
        </w:rPr>
        <w:t xml:space="preserve">Podróżny </w:t>
      </w:r>
      <w:r w:rsidRPr="00AD4E9C">
        <w:rPr>
          <w:sz w:val="24"/>
          <w:szCs w:val="24"/>
          <w:lang w:val="pl-PL"/>
        </w:rPr>
        <w:t xml:space="preserve">jest obowiązany posiadać ważny paszport lub dowód osobisty w przypadku podróży w strefie </w:t>
      </w:r>
      <w:proofErr w:type="spellStart"/>
      <w:r w:rsidRPr="00AD4E9C">
        <w:rPr>
          <w:sz w:val="24"/>
          <w:szCs w:val="24"/>
          <w:lang w:val="pl-PL"/>
        </w:rPr>
        <w:t>Schengen</w:t>
      </w:r>
      <w:proofErr w:type="spellEnd"/>
      <w:r w:rsidRPr="00AD4E9C">
        <w:rPr>
          <w:sz w:val="24"/>
          <w:szCs w:val="24"/>
          <w:lang w:val="pl-PL"/>
        </w:rPr>
        <w:t xml:space="preserve">, ważny minimum 6 miesięcy od daty powrotu na teren danego państwa, chyba że przepisy państwa podróży są bardziej restrykcyjne lub wymagają posiadania ważnej </w:t>
      </w:r>
      <w:r w:rsidRPr="00AD4E9C">
        <w:rPr>
          <w:spacing w:val="-7"/>
          <w:sz w:val="24"/>
          <w:szCs w:val="24"/>
          <w:lang w:val="pl-PL"/>
        </w:rPr>
        <w:t>wizy.</w:t>
      </w:r>
    </w:p>
    <w:p w14:paraId="35804F11" w14:textId="77777777" w:rsidR="002B3FAE" w:rsidRPr="00AD4E9C" w:rsidRDefault="00BC6C40">
      <w:pPr>
        <w:pStyle w:val="Akapitzlist"/>
        <w:numPr>
          <w:ilvl w:val="0"/>
          <w:numId w:val="6"/>
        </w:numPr>
        <w:spacing w:before="0"/>
        <w:ind w:right="110"/>
        <w:rPr>
          <w:sz w:val="24"/>
          <w:szCs w:val="24"/>
          <w:lang w:val="pl-PL"/>
        </w:rPr>
      </w:pPr>
      <w:r w:rsidRPr="00AD4E9C">
        <w:rPr>
          <w:sz w:val="24"/>
          <w:szCs w:val="24"/>
          <w:lang w:val="pl-PL"/>
        </w:rPr>
        <w:t>Organizator będzie dostarczał drogą elektroniczną treści zgodne z prawem.</w:t>
      </w:r>
    </w:p>
    <w:p w14:paraId="16661B6A" w14:textId="77777777" w:rsidR="002B3FAE" w:rsidRPr="00AD4E9C" w:rsidRDefault="00BC6C40">
      <w:pPr>
        <w:pStyle w:val="Akapitzlist"/>
        <w:numPr>
          <w:ilvl w:val="0"/>
          <w:numId w:val="6"/>
        </w:numPr>
        <w:spacing w:before="0"/>
        <w:ind w:right="110"/>
        <w:rPr>
          <w:sz w:val="24"/>
          <w:szCs w:val="24"/>
          <w:lang w:val="pl-PL"/>
        </w:rPr>
      </w:pPr>
      <w:r w:rsidRPr="00AD4E9C">
        <w:rPr>
          <w:sz w:val="24"/>
          <w:szCs w:val="24"/>
          <w:lang w:val="pl-PL"/>
        </w:rPr>
        <w:t xml:space="preserve">Na mocy zawartej pomiędzy SIGNAL IDUNA Polska TU S.A. i Organizatorem umowy generalnej ubezpieczenia nr 202587 z dnia 30.01.2014r. każdy uczestnik imprezy turystycznej Organizatora zgłoszony do SIGNAL IDUNA POLSKA TU S.A. zgodnie z postanowieniami umowy generalnej objęty jest ubezpieczeniem SIGNAL IDUNA Bezpieczne Podróże oraz może zostać objęty ubezpieczeniem Kosztów Imprezy Turystycznej. Pakiety ubezpieczeniowe Organizatora posiadają zakres zgodny z warunkami ubezpieczenia. Ubezpieczyciel poświadczył Organizatorowi, że będzie przetwarzał dane osobowe zgodnie z ustawą z Rozporządzeniem Parlamentu Europejskiego i Rady (UE) 2016/679 z dnia 27 kwietnia 2016r. w sprawie ochrony osób fizycznych w związku z przetwarzaniem danych osobowych i w sprawie swobodnego przepływu takich danych oraz uchylenia dyrektywy 95/46/WE [zwane dalej RODO] oraz zgodnie z obowiązującą </w:t>
      </w:r>
      <w:r w:rsidRPr="00AD4E9C">
        <w:rPr>
          <w:sz w:val="24"/>
          <w:szCs w:val="24"/>
          <w:u w:color="FF0000"/>
          <w:lang w:val="pl-PL"/>
        </w:rPr>
        <w:t>ustawą z dnia 10 maja 2018r. o ochronie danych osobowych,</w:t>
      </w:r>
      <w:r w:rsidRPr="00AD4E9C">
        <w:rPr>
          <w:sz w:val="24"/>
          <w:szCs w:val="24"/>
          <w:lang w:val="pl-PL"/>
        </w:rPr>
        <w:t xml:space="preserve"> w celu realizacji umowy ubezpieczenia, a ubezpieczonemu przysługuje prawo dostępu do swoich danych oraz ich poprawiania. Organizator nie przetwarza, ani nie gromadzi danych osobowych osób ubezpieczonych, chyba że jest to niezbędne do świadczenia usług turystycznych. Za przetwarzanie danych osobowych zgodnie z RODO osób zgłoszonych do ubezpieczenia do SIGNAL IDUNA POLSKA TU S.A. odpowiada ubezpieczyciel. </w:t>
      </w:r>
    </w:p>
    <w:p w14:paraId="66367BFC" w14:textId="77777777" w:rsidR="002B3FAE" w:rsidRPr="00AD4E9C" w:rsidRDefault="00BC6C40">
      <w:pPr>
        <w:pStyle w:val="Akapitzlist"/>
        <w:numPr>
          <w:ilvl w:val="0"/>
          <w:numId w:val="6"/>
        </w:numPr>
        <w:spacing w:before="0"/>
        <w:ind w:right="110"/>
        <w:rPr>
          <w:sz w:val="24"/>
          <w:szCs w:val="24"/>
          <w:lang w:val="pl-PL"/>
        </w:rPr>
      </w:pPr>
      <w:bookmarkStart w:id="0" w:name="_Hlk43392028"/>
      <w:r w:rsidRPr="00AD4E9C">
        <w:rPr>
          <w:sz w:val="24"/>
          <w:szCs w:val="24"/>
          <w:lang w:val="pl-PL"/>
        </w:rPr>
        <w:t xml:space="preserve">Klient ma możliwość na zapoznania się z dokumentami: warunki uczestnictwa, ogólne warunki ubezpieczenia, warunki ubezpieczenia od kosztów rezygnacji na każdym etapie rejestracji i zamawiania. Dokumenty znajdują się na stronie </w:t>
      </w:r>
      <w:hyperlink r:id="rId11" w:history="1">
        <w:r w:rsidRPr="00AD4E9C">
          <w:rPr>
            <w:rStyle w:val="Hyperlink0"/>
            <w:sz w:val="24"/>
            <w:szCs w:val="24"/>
            <w:lang w:val="pl-PL"/>
          </w:rPr>
          <w:t>https://polkatravel.pl</w:t>
        </w:r>
      </w:hyperlink>
      <w:r w:rsidRPr="00AD4E9C">
        <w:rPr>
          <w:sz w:val="24"/>
          <w:szCs w:val="24"/>
          <w:lang w:val="pl-PL"/>
        </w:rPr>
        <w:t xml:space="preserve"> w zakładce: Dokumenty</w:t>
      </w:r>
      <w:bookmarkEnd w:id="0"/>
      <w:r w:rsidRPr="00AD4E9C">
        <w:rPr>
          <w:sz w:val="24"/>
          <w:szCs w:val="24"/>
          <w:lang w:val="pl-PL"/>
        </w:rPr>
        <w:t>.</w:t>
      </w:r>
    </w:p>
    <w:p w14:paraId="533F6184" w14:textId="77777777" w:rsidR="002B3FAE" w:rsidRPr="00AD4E9C" w:rsidRDefault="002B3FAE">
      <w:pPr>
        <w:pStyle w:val="Nagwek11"/>
        <w:rPr>
          <w:lang w:val="pl-PL"/>
        </w:rPr>
      </w:pPr>
    </w:p>
    <w:p w14:paraId="418CDF2B" w14:textId="77777777" w:rsidR="002B3FAE" w:rsidRDefault="00BC6C40">
      <w:pPr>
        <w:pStyle w:val="Nagwek11"/>
      </w:pPr>
      <w:r>
        <w:t xml:space="preserve">§ 4. </w:t>
      </w:r>
      <w:proofErr w:type="spellStart"/>
      <w:r>
        <w:t>Usługi</w:t>
      </w:r>
      <w:proofErr w:type="spellEnd"/>
      <w:r>
        <w:t xml:space="preserve"> </w:t>
      </w:r>
      <w:proofErr w:type="spellStart"/>
      <w:r>
        <w:t>świadczone</w:t>
      </w:r>
      <w:proofErr w:type="spellEnd"/>
      <w:r>
        <w:t xml:space="preserve"> </w:t>
      </w:r>
      <w:proofErr w:type="spellStart"/>
      <w:r>
        <w:t>drogą</w:t>
      </w:r>
      <w:proofErr w:type="spellEnd"/>
      <w:r>
        <w:t xml:space="preserve"> </w:t>
      </w:r>
      <w:proofErr w:type="spellStart"/>
      <w:r>
        <w:t>elektroniczną</w:t>
      </w:r>
      <w:proofErr w:type="spellEnd"/>
    </w:p>
    <w:p w14:paraId="545A42C5" w14:textId="77777777" w:rsidR="002B3FAE" w:rsidRPr="00AD4E9C" w:rsidRDefault="00BC6C40">
      <w:pPr>
        <w:pStyle w:val="Akapitzlist"/>
        <w:numPr>
          <w:ilvl w:val="0"/>
          <w:numId w:val="8"/>
        </w:numPr>
        <w:spacing w:before="0"/>
        <w:rPr>
          <w:sz w:val="24"/>
          <w:szCs w:val="24"/>
          <w:lang w:val="pl-PL"/>
        </w:rPr>
      </w:pPr>
      <w:r w:rsidRPr="00AD4E9C">
        <w:rPr>
          <w:sz w:val="24"/>
          <w:szCs w:val="24"/>
          <w:lang w:val="pl-PL"/>
        </w:rPr>
        <w:lastRenderedPageBreak/>
        <w:t>W serwisie internetowym przedstawione są aktualne oferty turystyczne Organizatora. Klient ma możliwość rezerwacji miejsc oraz zawarcia umowy o udział w imprezie turystycznej drogą elektroniczną.</w:t>
      </w:r>
    </w:p>
    <w:p w14:paraId="25C06AB7" w14:textId="77777777" w:rsidR="002B3FAE" w:rsidRPr="00AD4E9C" w:rsidRDefault="00BC6C40">
      <w:pPr>
        <w:pStyle w:val="Akapitzlist"/>
        <w:numPr>
          <w:ilvl w:val="0"/>
          <w:numId w:val="8"/>
        </w:numPr>
        <w:spacing w:before="0"/>
        <w:rPr>
          <w:sz w:val="24"/>
          <w:szCs w:val="24"/>
          <w:lang w:val="pl-PL"/>
        </w:rPr>
      </w:pPr>
      <w:r w:rsidRPr="00AD4E9C">
        <w:rPr>
          <w:sz w:val="24"/>
          <w:szCs w:val="24"/>
          <w:lang w:val="pl-PL"/>
        </w:rPr>
        <w:t>Organizator udostępniając ofertę, a także w przypadku zawarcia umowy drogą elektroniczną obowiązany jest przedstawić informacje dotyczące:</w:t>
      </w:r>
    </w:p>
    <w:p w14:paraId="61CABE94" w14:textId="77777777" w:rsidR="002B3FAE" w:rsidRPr="00AD4E9C" w:rsidRDefault="00BC6C40">
      <w:pPr>
        <w:pStyle w:val="Akapitzlist"/>
        <w:numPr>
          <w:ilvl w:val="1"/>
          <w:numId w:val="10"/>
        </w:numPr>
        <w:spacing w:before="0"/>
        <w:ind w:right="0"/>
        <w:rPr>
          <w:sz w:val="24"/>
          <w:szCs w:val="24"/>
          <w:lang w:val="pl-PL"/>
        </w:rPr>
      </w:pPr>
      <w:r w:rsidRPr="00AD4E9C">
        <w:rPr>
          <w:position w:val="4"/>
          <w:sz w:val="24"/>
          <w:szCs w:val="24"/>
          <w:lang w:val="pl-PL"/>
        </w:rPr>
        <w:t>miejsca pobytu, terminu wyjazdu, powrotu, trwania wyjazdu,</w:t>
      </w:r>
    </w:p>
    <w:p w14:paraId="39FE1446" w14:textId="77777777" w:rsidR="002B3FAE" w:rsidRPr="00AD4E9C" w:rsidRDefault="00BC6C40">
      <w:pPr>
        <w:pStyle w:val="Akapitzlist"/>
        <w:numPr>
          <w:ilvl w:val="1"/>
          <w:numId w:val="10"/>
        </w:numPr>
        <w:spacing w:before="0"/>
        <w:ind w:right="0"/>
        <w:rPr>
          <w:sz w:val="24"/>
          <w:szCs w:val="24"/>
          <w:lang w:val="pl-PL"/>
        </w:rPr>
      </w:pPr>
      <w:r w:rsidRPr="00AD4E9C">
        <w:rPr>
          <w:position w:val="4"/>
          <w:sz w:val="24"/>
          <w:szCs w:val="24"/>
          <w:lang w:val="pl-PL"/>
        </w:rPr>
        <w:t>programu ramowego i atrakcji turystycznych,</w:t>
      </w:r>
    </w:p>
    <w:p w14:paraId="635C9978" w14:textId="77777777" w:rsidR="002B3FAE" w:rsidRDefault="00BC6C40">
      <w:pPr>
        <w:pStyle w:val="Akapitzlist"/>
        <w:numPr>
          <w:ilvl w:val="1"/>
          <w:numId w:val="10"/>
        </w:numPr>
        <w:spacing w:before="0"/>
        <w:ind w:right="0"/>
        <w:rPr>
          <w:sz w:val="24"/>
          <w:szCs w:val="24"/>
        </w:rPr>
      </w:pPr>
      <w:proofErr w:type="spellStart"/>
      <w:r>
        <w:rPr>
          <w:position w:val="4"/>
          <w:sz w:val="24"/>
          <w:szCs w:val="24"/>
        </w:rPr>
        <w:t>wycieczek</w:t>
      </w:r>
      <w:proofErr w:type="spellEnd"/>
      <w:r>
        <w:rPr>
          <w:position w:val="4"/>
          <w:sz w:val="24"/>
          <w:szCs w:val="24"/>
        </w:rPr>
        <w:t xml:space="preserve"> </w:t>
      </w:r>
      <w:proofErr w:type="spellStart"/>
      <w:r>
        <w:rPr>
          <w:position w:val="4"/>
          <w:sz w:val="24"/>
          <w:szCs w:val="24"/>
        </w:rPr>
        <w:t>fakultatywnych</w:t>
      </w:r>
      <w:proofErr w:type="spellEnd"/>
      <w:r>
        <w:rPr>
          <w:position w:val="4"/>
          <w:sz w:val="24"/>
          <w:szCs w:val="24"/>
        </w:rPr>
        <w:t>,</w:t>
      </w:r>
    </w:p>
    <w:p w14:paraId="72787AD7" w14:textId="77777777" w:rsidR="002B3FAE" w:rsidRPr="00AD4E9C" w:rsidRDefault="00BC6C40">
      <w:pPr>
        <w:pStyle w:val="Akapitzlist"/>
        <w:numPr>
          <w:ilvl w:val="1"/>
          <w:numId w:val="10"/>
        </w:numPr>
        <w:spacing w:before="0"/>
        <w:ind w:right="0"/>
        <w:rPr>
          <w:sz w:val="24"/>
          <w:szCs w:val="24"/>
          <w:lang w:val="pl-PL"/>
        </w:rPr>
      </w:pPr>
      <w:r w:rsidRPr="00AD4E9C">
        <w:rPr>
          <w:position w:val="4"/>
          <w:sz w:val="24"/>
          <w:szCs w:val="24"/>
          <w:lang w:val="pl-PL"/>
        </w:rPr>
        <w:t xml:space="preserve">rodzaju, </w:t>
      </w:r>
      <w:r w:rsidRPr="00AD4E9C">
        <w:rPr>
          <w:spacing w:val="-5"/>
          <w:position w:val="4"/>
          <w:sz w:val="24"/>
          <w:szCs w:val="24"/>
          <w:lang w:val="pl-PL"/>
        </w:rPr>
        <w:t xml:space="preserve">klasy, </w:t>
      </w:r>
      <w:r w:rsidRPr="00AD4E9C">
        <w:rPr>
          <w:position w:val="4"/>
          <w:sz w:val="24"/>
          <w:szCs w:val="24"/>
          <w:lang w:val="pl-PL"/>
        </w:rPr>
        <w:t>kategorii lub charakterystyki środka transportu,</w:t>
      </w:r>
    </w:p>
    <w:p w14:paraId="130D79AD" w14:textId="77777777" w:rsidR="002B3FAE" w:rsidRPr="00AD4E9C" w:rsidRDefault="00BC6C40">
      <w:pPr>
        <w:pStyle w:val="Akapitzlist"/>
        <w:numPr>
          <w:ilvl w:val="1"/>
          <w:numId w:val="10"/>
        </w:numPr>
        <w:spacing w:before="0"/>
        <w:ind w:right="0"/>
        <w:rPr>
          <w:sz w:val="24"/>
          <w:szCs w:val="24"/>
          <w:lang w:val="pl-PL"/>
        </w:rPr>
      </w:pPr>
      <w:r w:rsidRPr="00AD4E9C">
        <w:rPr>
          <w:position w:val="4"/>
          <w:sz w:val="24"/>
          <w:szCs w:val="24"/>
          <w:lang w:val="pl-PL"/>
        </w:rPr>
        <w:t>zaliczki oraz ceny imprezy turystycznej lub usługi albo sposobu jej ustalenia,</w:t>
      </w:r>
    </w:p>
    <w:p w14:paraId="0701A729" w14:textId="77777777" w:rsidR="002B3FAE" w:rsidRPr="00AD4E9C" w:rsidRDefault="00BC6C40">
      <w:pPr>
        <w:pStyle w:val="Akapitzlist"/>
        <w:numPr>
          <w:ilvl w:val="1"/>
          <w:numId w:val="10"/>
        </w:numPr>
        <w:spacing w:before="0"/>
        <w:ind w:right="120"/>
        <w:rPr>
          <w:sz w:val="24"/>
          <w:szCs w:val="24"/>
          <w:lang w:val="pl-PL"/>
        </w:rPr>
      </w:pPr>
      <w:r w:rsidRPr="00AD4E9C">
        <w:rPr>
          <w:position w:val="4"/>
          <w:sz w:val="24"/>
          <w:szCs w:val="24"/>
          <w:lang w:val="pl-PL"/>
        </w:rPr>
        <w:t>położenia, rodzaju i kategorii obiektu zakwaterowania, według przepisów</w:t>
      </w:r>
      <w:r w:rsidRPr="00AD4E9C">
        <w:rPr>
          <w:sz w:val="24"/>
          <w:szCs w:val="24"/>
          <w:lang w:val="pl-PL"/>
        </w:rPr>
        <w:t xml:space="preserve"> kraju pobytu,</w:t>
      </w:r>
    </w:p>
    <w:p w14:paraId="6576840B" w14:textId="77777777" w:rsidR="002B3FAE" w:rsidRDefault="00BC6C40">
      <w:pPr>
        <w:pStyle w:val="Akapitzlist"/>
        <w:numPr>
          <w:ilvl w:val="1"/>
          <w:numId w:val="10"/>
        </w:numPr>
        <w:spacing w:before="0"/>
        <w:ind w:right="0"/>
        <w:rPr>
          <w:sz w:val="24"/>
          <w:szCs w:val="24"/>
        </w:rPr>
      </w:pPr>
      <w:proofErr w:type="spellStart"/>
      <w:r>
        <w:rPr>
          <w:position w:val="4"/>
          <w:sz w:val="24"/>
          <w:szCs w:val="24"/>
        </w:rPr>
        <w:t>ilości</w:t>
      </w:r>
      <w:proofErr w:type="spellEnd"/>
      <w:r>
        <w:rPr>
          <w:position w:val="4"/>
          <w:sz w:val="24"/>
          <w:szCs w:val="24"/>
        </w:rPr>
        <w:t xml:space="preserve"> i </w:t>
      </w:r>
      <w:proofErr w:type="spellStart"/>
      <w:r>
        <w:rPr>
          <w:position w:val="4"/>
          <w:sz w:val="24"/>
          <w:szCs w:val="24"/>
        </w:rPr>
        <w:t>rodzaju</w:t>
      </w:r>
      <w:proofErr w:type="spellEnd"/>
      <w:r>
        <w:rPr>
          <w:position w:val="4"/>
          <w:sz w:val="24"/>
          <w:szCs w:val="24"/>
        </w:rPr>
        <w:t xml:space="preserve"> </w:t>
      </w:r>
      <w:proofErr w:type="spellStart"/>
      <w:r>
        <w:rPr>
          <w:spacing w:val="-4"/>
          <w:position w:val="4"/>
          <w:sz w:val="24"/>
          <w:szCs w:val="24"/>
        </w:rPr>
        <w:t>posiłków</w:t>
      </w:r>
      <w:proofErr w:type="spellEnd"/>
      <w:r>
        <w:rPr>
          <w:spacing w:val="-4"/>
          <w:position w:val="4"/>
          <w:sz w:val="24"/>
          <w:szCs w:val="24"/>
        </w:rPr>
        <w:t>,</w:t>
      </w:r>
    </w:p>
    <w:p w14:paraId="0EB48406" w14:textId="77777777" w:rsidR="002B3FAE" w:rsidRDefault="00BC6C40">
      <w:pPr>
        <w:pStyle w:val="Akapitzlist"/>
        <w:numPr>
          <w:ilvl w:val="1"/>
          <w:numId w:val="10"/>
        </w:numPr>
        <w:spacing w:before="0"/>
        <w:ind w:right="0"/>
        <w:rPr>
          <w:sz w:val="24"/>
          <w:szCs w:val="24"/>
        </w:rPr>
      </w:pPr>
      <w:proofErr w:type="spellStart"/>
      <w:r>
        <w:rPr>
          <w:position w:val="4"/>
          <w:sz w:val="24"/>
          <w:szCs w:val="24"/>
        </w:rPr>
        <w:t>opłat</w:t>
      </w:r>
      <w:proofErr w:type="spellEnd"/>
      <w:r>
        <w:rPr>
          <w:position w:val="4"/>
          <w:sz w:val="24"/>
          <w:szCs w:val="24"/>
        </w:rPr>
        <w:t xml:space="preserve"> </w:t>
      </w:r>
      <w:proofErr w:type="spellStart"/>
      <w:r>
        <w:rPr>
          <w:position w:val="4"/>
          <w:sz w:val="24"/>
          <w:szCs w:val="24"/>
        </w:rPr>
        <w:t>dodatkowych</w:t>
      </w:r>
      <w:proofErr w:type="spellEnd"/>
      <w:r>
        <w:rPr>
          <w:position w:val="4"/>
          <w:sz w:val="24"/>
          <w:szCs w:val="24"/>
        </w:rPr>
        <w:t>,</w:t>
      </w:r>
    </w:p>
    <w:p w14:paraId="3E398E7B" w14:textId="77777777" w:rsidR="002B3FAE" w:rsidRPr="00AD4E9C" w:rsidRDefault="00BC6C40">
      <w:pPr>
        <w:pStyle w:val="Akapitzlist"/>
        <w:numPr>
          <w:ilvl w:val="1"/>
          <w:numId w:val="10"/>
        </w:numPr>
        <w:spacing w:before="0"/>
        <w:ind w:right="120"/>
        <w:rPr>
          <w:sz w:val="24"/>
          <w:szCs w:val="24"/>
          <w:lang w:val="pl-PL"/>
        </w:rPr>
      </w:pPr>
      <w:r w:rsidRPr="00AD4E9C">
        <w:rPr>
          <w:position w:val="4"/>
          <w:sz w:val="24"/>
          <w:szCs w:val="24"/>
          <w:lang w:val="pl-PL"/>
        </w:rPr>
        <w:t>przepisów paszportowych, wizowych, sanitarnych, bagażowych, wymagań</w:t>
      </w:r>
      <w:r w:rsidRPr="00AD4E9C">
        <w:rPr>
          <w:sz w:val="24"/>
          <w:szCs w:val="24"/>
          <w:lang w:val="pl-PL"/>
        </w:rPr>
        <w:t xml:space="preserve"> zdrowotnych dotyczących udziału w wjeździe turystycznym,</w:t>
      </w:r>
    </w:p>
    <w:p w14:paraId="411BD648" w14:textId="77777777" w:rsidR="002B3FAE" w:rsidRPr="00AD4E9C" w:rsidRDefault="00BC6C40">
      <w:pPr>
        <w:pStyle w:val="Akapitzlist"/>
        <w:numPr>
          <w:ilvl w:val="1"/>
          <w:numId w:val="10"/>
        </w:numPr>
        <w:spacing w:before="0"/>
        <w:ind w:right="120"/>
        <w:rPr>
          <w:sz w:val="24"/>
          <w:szCs w:val="24"/>
          <w:lang w:val="pl-PL"/>
        </w:rPr>
      </w:pPr>
      <w:r w:rsidRPr="00AD4E9C">
        <w:rPr>
          <w:position w:val="4"/>
          <w:sz w:val="24"/>
          <w:szCs w:val="24"/>
          <w:lang w:val="pl-PL"/>
        </w:rPr>
        <w:t>warunków uczestnictwa, warunków sprzedaży danej usługi oraz podstaw</w:t>
      </w:r>
      <w:r w:rsidRPr="00AD4E9C">
        <w:rPr>
          <w:sz w:val="24"/>
          <w:szCs w:val="24"/>
          <w:lang w:val="pl-PL"/>
        </w:rPr>
        <w:t xml:space="preserve"> prawnych umowy i konsekwencji prawnych wynikających z </w:t>
      </w:r>
      <w:r w:rsidRPr="00AD4E9C">
        <w:rPr>
          <w:spacing w:val="-6"/>
          <w:sz w:val="24"/>
          <w:szCs w:val="24"/>
          <w:lang w:val="pl-PL"/>
        </w:rPr>
        <w:t>umowy.</w:t>
      </w:r>
    </w:p>
    <w:p w14:paraId="63F85A93" w14:textId="77777777" w:rsidR="002B3FAE" w:rsidRPr="00AD4E9C" w:rsidRDefault="00BC6C40">
      <w:pPr>
        <w:pStyle w:val="Akapitzlist"/>
        <w:numPr>
          <w:ilvl w:val="0"/>
          <w:numId w:val="8"/>
        </w:numPr>
        <w:spacing w:before="0"/>
        <w:rPr>
          <w:sz w:val="24"/>
          <w:szCs w:val="24"/>
          <w:lang w:val="pl-PL"/>
        </w:rPr>
      </w:pPr>
      <w:r w:rsidRPr="00AD4E9C">
        <w:rPr>
          <w:sz w:val="24"/>
          <w:szCs w:val="24"/>
          <w:lang w:val="pl-PL"/>
        </w:rPr>
        <w:t xml:space="preserve">Informacje, </w:t>
      </w:r>
      <w:r w:rsidRPr="00AD4E9C">
        <w:rPr>
          <w:spacing w:val="-3"/>
          <w:sz w:val="24"/>
          <w:szCs w:val="24"/>
          <w:lang w:val="pl-PL"/>
        </w:rPr>
        <w:t xml:space="preserve">materiały, </w:t>
      </w:r>
      <w:r w:rsidRPr="00AD4E9C">
        <w:rPr>
          <w:sz w:val="24"/>
          <w:szCs w:val="24"/>
          <w:lang w:val="pl-PL"/>
        </w:rPr>
        <w:t>prezentacje lub ceny ofert turystycznych Organizatora nie stanowią oferty w rozumieniu przepisów Kodeksu cywilnego, a stanowią jedynie zaproszenie do składania ofert.</w:t>
      </w:r>
    </w:p>
    <w:p w14:paraId="49B7B21D" w14:textId="77777777" w:rsidR="002B3FAE" w:rsidRPr="00AD4E9C" w:rsidRDefault="00BC6C40">
      <w:pPr>
        <w:pStyle w:val="Akapitzlist"/>
        <w:numPr>
          <w:ilvl w:val="0"/>
          <w:numId w:val="8"/>
        </w:numPr>
        <w:spacing w:before="0"/>
        <w:ind w:right="116"/>
        <w:rPr>
          <w:sz w:val="24"/>
          <w:szCs w:val="24"/>
          <w:lang w:val="pl-PL"/>
        </w:rPr>
      </w:pPr>
      <w:r w:rsidRPr="00AD4E9C">
        <w:rPr>
          <w:sz w:val="24"/>
          <w:szCs w:val="24"/>
          <w:lang w:val="pl-PL"/>
        </w:rPr>
        <w:t>Klient poprzez akceptację pola „Newsletter” w serwisie internetowym wyraża zgodę na otrzymywanie od Organizatora informacji handlowej. Aby zrezygnować z otrzymywania „</w:t>
      </w:r>
      <w:proofErr w:type="spellStart"/>
      <w:r w:rsidRPr="00AD4E9C">
        <w:rPr>
          <w:sz w:val="24"/>
          <w:szCs w:val="24"/>
          <w:lang w:val="pl-PL"/>
        </w:rPr>
        <w:t>Newslettera</w:t>
      </w:r>
      <w:proofErr w:type="spellEnd"/>
      <w:r w:rsidRPr="00AD4E9C">
        <w:rPr>
          <w:sz w:val="24"/>
          <w:szCs w:val="24"/>
          <w:lang w:val="pl-PL"/>
        </w:rPr>
        <w:t>” należy wysłać wiadomość o</w:t>
      </w:r>
      <w:r w:rsidRPr="00AD4E9C">
        <w:rPr>
          <w:spacing w:val="64"/>
          <w:sz w:val="24"/>
          <w:szCs w:val="24"/>
          <w:lang w:val="pl-PL"/>
        </w:rPr>
        <w:t> </w:t>
      </w:r>
      <w:r w:rsidRPr="00AD4E9C">
        <w:rPr>
          <w:sz w:val="24"/>
          <w:szCs w:val="24"/>
          <w:lang w:val="pl-PL"/>
        </w:rPr>
        <w:t>treści:</w:t>
      </w:r>
    </w:p>
    <w:p w14:paraId="2738CDEA" w14:textId="77777777" w:rsidR="002B3FAE" w:rsidRPr="00AD4E9C" w:rsidRDefault="00BC6C40">
      <w:pPr>
        <w:pStyle w:val="Tekstpodstawowy"/>
        <w:spacing w:before="0"/>
        <w:jc w:val="left"/>
        <w:rPr>
          <w:lang w:val="pl-PL"/>
        </w:rPr>
      </w:pPr>
      <w:r w:rsidRPr="00AD4E9C">
        <w:rPr>
          <w:lang w:val="pl-PL"/>
        </w:rPr>
        <w:t xml:space="preserve">„Rezygnuję z </w:t>
      </w:r>
      <w:proofErr w:type="spellStart"/>
      <w:r w:rsidRPr="00AD4E9C">
        <w:rPr>
          <w:lang w:val="pl-PL"/>
        </w:rPr>
        <w:t>newslettera</w:t>
      </w:r>
      <w:proofErr w:type="spellEnd"/>
      <w:r w:rsidRPr="00AD4E9C">
        <w:rPr>
          <w:lang w:val="pl-PL"/>
        </w:rPr>
        <w:t>” na adres email: info@polkatravel.pl</w:t>
      </w:r>
    </w:p>
    <w:p w14:paraId="49405982" w14:textId="77777777" w:rsidR="002B3FAE" w:rsidRPr="00AD4E9C" w:rsidRDefault="002B3FAE">
      <w:pPr>
        <w:pStyle w:val="Nagwek11"/>
        <w:rPr>
          <w:lang w:val="pl-PL"/>
        </w:rPr>
      </w:pPr>
    </w:p>
    <w:p w14:paraId="44B69F5A" w14:textId="77777777" w:rsidR="002B3FAE" w:rsidRDefault="00BC6C40">
      <w:pPr>
        <w:pStyle w:val="Nagwek11"/>
      </w:pPr>
      <w:r>
        <w:t xml:space="preserve">§ 5. </w:t>
      </w:r>
      <w:proofErr w:type="spellStart"/>
      <w:r>
        <w:t>Rezerwacja</w:t>
      </w:r>
      <w:proofErr w:type="spellEnd"/>
      <w:r>
        <w:t xml:space="preserve"> </w:t>
      </w:r>
      <w:proofErr w:type="spellStart"/>
      <w:r>
        <w:t>drogą</w:t>
      </w:r>
      <w:proofErr w:type="spellEnd"/>
      <w:r>
        <w:t xml:space="preserve"> </w:t>
      </w:r>
      <w:proofErr w:type="spellStart"/>
      <w:r>
        <w:t>elektroniczną</w:t>
      </w:r>
      <w:proofErr w:type="spellEnd"/>
    </w:p>
    <w:p w14:paraId="2D0C1258" w14:textId="77777777" w:rsidR="002B3FAE" w:rsidRPr="00AD4E9C" w:rsidRDefault="00BC6C40">
      <w:pPr>
        <w:pStyle w:val="Akapitzlist"/>
        <w:numPr>
          <w:ilvl w:val="0"/>
          <w:numId w:val="12"/>
        </w:numPr>
        <w:spacing w:before="0"/>
        <w:ind w:right="0"/>
        <w:rPr>
          <w:sz w:val="24"/>
          <w:szCs w:val="24"/>
          <w:lang w:val="pl-PL"/>
        </w:rPr>
      </w:pPr>
      <w:r w:rsidRPr="00AD4E9C">
        <w:rPr>
          <w:sz w:val="24"/>
          <w:szCs w:val="24"/>
          <w:lang w:val="pl-PL"/>
        </w:rPr>
        <w:t>Klient może dokonać rezerwacji za pośrednictwem serwisu internetowego.</w:t>
      </w:r>
    </w:p>
    <w:p w14:paraId="43287ADB" w14:textId="77777777" w:rsidR="002B3FAE" w:rsidRPr="00AD4E9C" w:rsidRDefault="00BC6C40">
      <w:pPr>
        <w:pStyle w:val="Akapitzlist"/>
        <w:numPr>
          <w:ilvl w:val="0"/>
          <w:numId w:val="12"/>
        </w:numPr>
        <w:spacing w:before="0"/>
        <w:ind w:right="100"/>
        <w:rPr>
          <w:sz w:val="24"/>
          <w:szCs w:val="24"/>
          <w:lang w:val="pl-PL"/>
        </w:rPr>
      </w:pPr>
      <w:r w:rsidRPr="00AD4E9C">
        <w:rPr>
          <w:spacing w:val="10"/>
          <w:sz w:val="24"/>
          <w:szCs w:val="24"/>
          <w:lang w:val="pl-PL"/>
        </w:rPr>
        <w:t xml:space="preserve">Klient </w:t>
      </w:r>
      <w:r w:rsidRPr="00AD4E9C">
        <w:rPr>
          <w:spacing w:val="11"/>
          <w:sz w:val="24"/>
          <w:szCs w:val="24"/>
          <w:lang w:val="pl-PL"/>
        </w:rPr>
        <w:t xml:space="preserve">dokonuje </w:t>
      </w:r>
      <w:r w:rsidRPr="00AD4E9C">
        <w:rPr>
          <w:spacing w:val="10"/>
          <w:sz w:val="24"/>
          <w:szCs w:val="24"/>
          <w:lang w:val="pl-PL"/>
        </w:rPr>
        <w:t xml:space="preserve">wyboru </w:t>
      </w:r>
      <w:r w:rsidRPr="00AD4E9C">
        <w:rPr>
          <w:spacing w:val="11"/>
          <w:sz w:val="24"/>
          <w:szCs w:val="24"/>
          <w:lang w:val="pl-PL"/>
        </w:rPr>
        <w:t xml:space="preserve">imprezy </w:t>
      </w:r>
      <w:r w:rsidRPr="00AD4E9C">
        <w:rPr>
          <w:sz w:val="24"/>
          <w:szCs w:val="24"/>
          <w:lang w:val="pl-PL"/>
        </w:rPr>
        <w:t xml:space="preserve">z </w:t>
      </w:r>
      <w:r w:rsidRPr="00AD4E9C">
        <w:rPr>
          <w:spacing w:val="11"/>
          <w:sz w:val="24"/>
          <w:szCs w:val="24"/>
          <w:lang w:val="pl-PL"/>
        </w:rPr>
        <w:t xml:space="preserve">aktualnych </w:t>
      </w:r>
      <w:r w:rsidRPr="00AD4E9C">
        <w:rPr>
          <w:spacing w:val="10"/>
          <w:sz w:val="24"/>
          <w:szCs w:val="24"/>
          <w:lang w:val="pl-PL"/>
        </w:rPr>
        <w:t xml:space="preserve">ofert </w:t>
      </w:r>
      <w:r w:rsidRPr="00AD4E9C">
        <w:rPr>
          <w:spacing w:val="13"/>
          <w:sz w:val="24"/>
          <w:szCs w:val="24"/>
          <w:lang w:val="pl-PL"/>
        </w:rPr>
        <w:t xml:space="preserve">Organizatora </w:t>
      </w:r>
      <w:r w:rsidRPr="00AD4E9C">
        <w:rPr>
          <w:sz w:val="24"/>
          <w:szCs w:val="24"/>
          <w:lang w:val="pl-PL"/>
        </w:rPr>
        <w:t xml:space="preserve">prezentowanych w serwisie internetowym według indywidualnie określonych </w:t>
      </w:r>
      <w:r w:rsidRPr="00AD4E9C">
        <w:rPr>
          <w:spacing w:val="-3"/>
          <w:sz w:val="24"/>
          <w:szCs w:val="24"/>
          <w:lang w:val="pl-PL"/>
        </w:rPr>
        <w:t xml:space="preserve">kryteriów, </w:t>
      </w:r>
      <w:r w:rsidRPr="00AD4E9C">
        <w:rPr>
          <w:sz w:val="24"/>
          <w:szCs w:val="24"/>
          <w:lang w:val="pl-PL"/>
        </w:rPr>
        <w:t xml:space="preserve">dokonując wyboru miejsca pobytu oraz kategorii obiektu, ilości </w:t>
      </w:r>
      <w:r w:rsidRPr="00AD4E9C">
        <w:rPr>
          <w:spacing w:val="5"/>
          <w:sz w:val="24"/>
          <w:szCs w:val="24"/>
          <w:lang w:val="pl-PL"/>
        </w:rPr>
        <w:t xml:space="preserve">osób, </w:t>
      </w:r>
      <w:r w:rsidRPr="00AD4E9C">
        <w:rPr>
          <w:sz w:val="24"/>
          <w:szCs w:val="24"/>
          <w:lang w:val="pl-PL"/>
        </w:rPr>
        <w:t xml:space="preserve">ceny, </w:t>
      </w:r>
      <w:r w:rsidRPr="00AD4E9C">
        <w:rPr>
          <w:spacing w:val="6"/>
          <w:sz w:val="24"/>
          <w:szCs w:val="24"/>
          <w:lang w:val="pl-PL"/>
        </w:rPr>
        <w:t xml:space="preserve">rodzaju </w:t>
      </w:r>
      <w:r w:rsidRPr="00AD4E9C">
        <w:rPr>
          <w:spacing w:val="5"/>
          <w:sz w:val="24"/>
          <w:szCs w:val="24"/>
          <w:lang w:val="pl-PL"/>
        </w:rPr>
        <w:t xml:space="preserve">środka </w:t>
      </w:r>
      <w:r w:rsidRPr="00AD4E9C">
        <w:rPr>
          <w:spacing w:val="6"/>
          <w:sz w:val="24"/>
          <w:szCs w:val="24"/>
          <w:lang w:val="pl-PL"/>
        </w:rPr>
        <w:t xml:space="preserve">transportu, </w:t>
      </w:r>
      <w:r w:rsidRPr="00AD4E9C">
        <w:rPr>
          <w:spacing w:val="5"/>
          <w:sz w:val="24"/>
          <w:szCs w:val="24"/>
          <w:lang w:val="pl-PL"/>
        </w:rPr>
        <w:t xml:space="preserve">opcji </w:t>
      </w:r>
      <w:r w:rsidRPr="00AD4E9C">
        <w:rPr>
          <w:spacing w:val="6"/>
          <w:sz w:val="24"/>
          <w:szCs w:val="24"/>
          <w:lang w:val="pl-PL"/>
        </w:rPr>
        <w:t xml:space="preserve">wyżywienia, programu </w:t>
      </w:r>
      <w:r w:rsidRPr="00AD4E9C">
        <w:rPr>
          <w:sz w:val="24"/>
          <w:szCs w:val="24"/>
          <w:lang w:val="pl-PL"/>
        </w:rPr>
        <w:t>zwiedzania itp.</w:t>
      </w:r>
    </w:p>
    <w:p w14:paraId="02FE08F1" w14:textId="77777777" w:rsidR="002B3FAE" w:rsidRPr="00AD4E9C" w:rsidRDefault="00BC6C40">
      <w:pPr>
        <w:pStyle w:val="Akapitzlist"/>
        <w:numPr>
          <w:ilvl w:val="0"/>
          <w:numId w:val="12"/>
        </w:numPr>
        <w:spacing w:before="0"/>
        <w:ind w:right="117"/>
        <w:rPr>
          <w:sz w:val="24"/>
          <w:szCs w:val="24"/>
          <w:lang w:val="pl-PL"/>
        </w:rPr>
      </w:pPr>
      <w:r w:rsidRPr="00AD4E9C">
        <w:rPr>
          <w:spacing w:val="-6"/>
          <w:sz w:val="24"/>
          <w:szCs w:val="24"/>
          <w:lang w:val="pl-PL"/>
        </w:rPr>
        <w:t xml:space="preserve">Po </w:t>
      </w:r>
      <w:r w:rsidRPr="00AD4E9C">
        <w:rPr>
          <w:sz w:val="24"/>
          <w:szCs w:val="24"/>
          <w:lang w:val="pl-PL"/>
        </w:rPr>
        <w:t xml:space="preserve">wybraniu konkretnej imprezy turystycznej Klient akceptuje wybór poprzez przycisk </w:t>
      </w:r>
      <w:r w:rsidRPr="00AD4E9C">
        <w:rPr>
          <w:spacing w:val="-3"/>
          <w:sz w:val="24"/>
          <w:szCs w:val="24"/>
          <w:lang w:val="pl-PL"/>
        </w:rPr>
        <w:t xml:space="preserve">„Przejdź </w:t>
      </w:r>
      <w:r w:rsidRPr="00AD4E9C">
        <w:rPr>
          <w:sz w:val="24"/>
          <w:szCs w:val="24"/>
          <w:lang w:val="pl-PL"/>
        </w:rPr>
        <w:t>dalej”.</w:t>
      </w:r>
    </w:p>
    <w:p w14:paraId="66A9AFCF" w14:textId="77777777" w:rsidR="002B3FAE" w:rsidRPr="00AD4E9C" w:rsidRDefault="00BC6C40">
      <w:pPr>
        <w:pStyle w:val="Tekstpodstawowy"/>
        <w:numPr>
          <w:ilvl w:val="0"/>
          <w:numId w:val="13"/>
        </w:numPr>
        <w:spacing w:before="0"/>
        <w:ind w:right="107"/>
        <w:rPr>
          <w:lang w:val="pl-PL"/>
        </w:rPr>
      </w:pPr>
      <w:r w:rsidRPr="00AD4E9C">
        <w:rPr>
          <w:lang w:val="pl-PL"/>
        </w:rPr>
        <w:t xml:space="preserve">Klient zgłasza uczestników (Podróżnych) wprowadzając dane  osobowe wszystkich uczestników imprezy turystycznej (Podróżnych): imiona, nazwisko, adres zamieszkania, adres korespondencyjny (jeśli jest inny niż adres zameldowania), datę urodzenia, nr i serię paszportu/dowodu osobistego, datę ważności paszportu/ dowodu osobistego, telefony kontaktowe, adres email do kontaktu oraz osobę do   kontaktów  podczas  trwania  imprezy.   Klient  wyraża  zgodę  na przetwarzanie swoich danych osobowych oraz danych osobowych osób, które reprezentuje (Podróżnych), w celach niezbędnych dla realizacji usługi-imprezy turystycznej. Wyrażając zgodę o której mowa w zdaniu poprzedzającym Klient oświadcza, że dysponuje uprawieniem do złożenia takiego oświadczenia woli w imieniu Podróżnego, którego reprezentuje. </w:t>
      </w:r>
    </w:p>
    <w:p w14:paraId="16CA8321" w14:textId="77777777" w:rsidR="002B3FAE" w:rsidRPr="00AD4E9C" w:rsidRDefault="00BC6C40">
      <w:pPr>
        <w:pStyle w:val="Tekstpodstawowy"/>
        <w:numPr>
          <w:ilvl w:val="0"/>
          <w:numId w:val="13"/>
        </w:numPr>
        <w:spacing w:before="0"/>
        <w:ind w:right="107"/>
        <w:rPr>
          <w:lang w:val="pl-PL"/>
        </w:rPr>
      </w:pPr>
      <w:r w:rsidRPr="00AD4E9C">
        <w:rPr>
          <w:lang w:val="pl-PL"/>
        </w:rPr>
        <w:t>Po wprowadzeniu danych osobowych akceptuje wprowadzone dane poprzez przycisk „Przejdź dalej”.</w:t>
      </w:r>
    </w:p>
    <w:p w14:paraId="721534D2" w14:textId="77777777" w:rsidR="002B3FAE" w:rsidRPr="00AD4E9C" w:rsidRDefault="00BC6C40">
      <w:pPr>
        <w:pStyle w:val="Tekstpodstawowy"/>
        <w:numPr>
          <w:ilvl w:val="0"/>
          <w:numId w:val="13"/>
        </w:numPr>
        <w:spacing w:before="0"/>
        <w:ind w:right="115"/>
        <w:rPr>
          <w:lang w:val="pl-PL"/>
        </w:rPr>
      </w:pPr>
      <w:bookmarkStart w:id="1" w:name="_Hlk43392073"/>
      <w:r w:rsidRPr="00AD4E9C">
        <w:rPr>
          <w:lang w:val="pl-PL"/>
        </w:rPr>
        <w:t xml:space="preserve">Klient dokonuje wyboru opcji dodatkowych imprezy turystycznej poprzez np. wybór pokoju jednoosobowego, wybór dodatkowego ubezpieczenia od kosztów rezygnacji– w takim przypadku Klient jest zobowiązany zapoznać </w:t>
      </w:r>
      <w:r w:rsidRPr="00AD4E9C">
        <w:rPr>
          <w:lang w:val="pl-PL"/>
        </w:rPr>
        <w:lastRenderedPageBreak/>
        <w:t>się i zaakceptować warunki ubezpieczenia, lub innych zgodnie z ofertą Organizatora np. rezerwacja hotelu, zabiegów SPA, etc. Po wybraniu opcji dodatkowych Klient akceptuje wybór poprzez przycisk „Przejdź dalej”.</w:t>
      </w:r>
      <w:bookmarkEnd w:id="1"/>
    </w:p>
    <w:p w14:paraId="32984018" w14:textId="77777777" w:rsidR="002B3FAE" w:rsidRPr="00AD4E9C" w:rsidRDefault="00BC6C40">
      <w:pPr>
        <w:pStyle w:val="Akapitzlist"/>
        <w:numPr>
          <w:ilvl w:val="0"/>
          <w:numId w:val="12"/>
        </w:numPr>
        <w:spacing w:before="0"/>
        <w:ind w:right="117"/>
        <w:rPr>
          <w:sz w:val="24"/>
          <w:szCs w:val="24"/>
          <w:lang w:val="pl-PL"/>
        </w:rPr>
      </w:pPr>
      <w:r w:rsidRPr="00AD4E9C">
        <w:rPr>
          <w:spacing w:val="-6"/>
          <w:sz w:val="24"/>
          <w:szCs w:val="24"/>
          <w:lang w:val="pl-PL"/>
        </w:rPr>
        <w:t xml:space="preserve">Po  </w:t>
      </w:r>
      <w:r w:rsidRPr="00AD4E9C">
        <w:rPr>
          <w:sz w:val="24"/>
          <w:szCs w:val="24"/>
          <w:lang w:val="pl-PL"/>
        </w:rPr>
        <w:t xml:space="preserve">dokonaniu wyboru imprezy turystycznej Klient uzyskuje całkowitą cenę   za 1 uczestnika (Podróżnego) oraz całkowitą cenę za wszystkich zgłoszonych </w:t>
      </w:r>
      <w:r w:rsidRPr="00AD4E9C">
        <w:rPr>
          <w:spacing w:val="-3"/>
          <w:sz w:val="24"/>
          <w:szCs w:val="24"/>
          <w:lang w:val="pl-PL"/>
        </w:rPr>
        <w:t xml:space="preserve">uczestników, </w:t>
      </w:r>
      <w:r w:rsidRPr="00AD4E9C">
        <w:rPr>
          <w:sz w:val="24"/>
          <w:szCs w:val="24"/>
          <w:lang w:val="pl-PL"/>
        </w:rPr>
        <w:t xml:space="preserve">a także sposób i termin płatności za imprezę ze wskazaniem wysokości zaliczki i terminem jej </w:t>
      </w:r>
      <w:r w:rsidRPr="00AD4E9C">
        <w:rPr>
          <w:spacing w:val="-4"/>
          <w:sz w:val="24"/>
          <w:szCs w:val="24"/>
          <w:lang w:val="pl-PL"/>
        </w:rPr>
        <w:t>zapłaty.</w:t>
      </w:r>
    </w:p>
    <w:p w14:paraId="15DFB076" w14:textId="77777777" w:rsidR="002B3FAE" w:rsidRDefault="00BC6C40">
      <w:pPr>
        <w:pStyle w:val="Akapitzlist"/>
        <w:numPr>
          <w:ilvl w:val="0"/>
          <w:numId w:val="12"/>
        </w:numPr>
        <w:spacing w:before="0"/>
        <w:ind w:right="115"/>
        <w:rPr>
          <w:sz w:val="24"/>
          <w:szCs w:val="24"/>
        </w:rPr>
      </w:pPr>
      <w:r w:rsidRPr="00AD4E9C">
        <w:rPr>
          <w:spacing w:val="-3"/>
          <w:sz w:val="24"/>
          <w:szCs w:val="24"/>
          <w:lang w:val="pl-PL"/>
        </w:rPr>
        <w:t xml:space="preserve">Przed </w:t>
      </w:r>
      <w:r w:rsidRPr="00AD4E9C">
        <w:rPr>
          <w:sz w:val="24"/>
          <w:szCs w:val="24"/>
          <w:lang w:val="pl-PL"/>
        </w:rPr>
        <w:t xml:space="preserve">dokonaniem rezerwacji Klient ma obowiązek zapoznać się z niniejszym </w:t>
      </w:r>
      <w:r w:rsidRPr="00AD4E9C">
        <w:rPr>
          <w:spacing w:val="12"/>
          <w:sz w:val="24"/>
          <w:szCs w:val="24"/>
          <w:lang w:val="pl-PL"/>
        </w:rPr>
        <w:t xml:space="preserve">Regulaminem, </w:t>
      </w:r>
      <w:r w:rsidRPr="00AD4E9C">
        <w:rPr>
          <w:spacing w:val="13"/>
          <w:sz w:val="24"/>
          <w:szCs w:val="24"/>
          <w:lang w:val="pl-PL"/>
        </w:rPr>
        <w:t xml:space="preserve">warunkami uczestnictwa, warunkami ubezpieczenia </w:t>
      </w:r>
      <w:r w:rsidRPr="00AD4E9C">
        <w:rPr>
          <w:sz w:val="24"/>
          <w:szCs w:val="24"/>
          <w:lang w:val="pl-PL"/>
        </w:rPr>
        <w:t xml:space="preserve">oraz je zaakceptować. </w:t>
      </w:r>
      <w:proofErr w:type="spellStart"/>
      <w:r>
        <w:rPr>
          <w:sz w:val="24"/>
          <w:szCs w:val="24"/>
        </w:rPr>
        <w:t>Wszystkie</w:t>
      </w:r>
      <w:proofErr w:type="spellEnd"/>
      <w:r>
        <w:rPr>
          <w:sz w:val="24"/>
          <w:szCs w:val="24"/>
        </w:rPr>
        <w:t xml:space="preserve"> </w:t>
      </w:r>
      <w:proofErr w:type="spellStart"/>
      <w:r>
        <w:rPr>
          <w:sz w:val="24"/>
          <w:szCs w:val="24"/>
        </w:rPr>
        <w:t>dokumenty</w:t>
      </w:r>
      <w:proofErr w:type="spellEnd"/>
      <w:r>
        <w:rPr>
          <w:sz w:val="24"/>
          <w:szCs w:val="24"/>
        </w:rPr>
        <w:t xml:space="preserve"> </w:t>
      </w:r>
      <w:proofErr w:type="spellStart"/>
      <w:r>
        <w:rPr>
          <w:sz w:val="24"/>
          <w:szCs w:val="24"/>
        </w:rPr>
        <w:t>są</w:t>
      </w:r>
      <w:proofErr w:type="spellEnd"/>
      <w:r>
        <w:rPr>
          <w:sz w:val="24"/>
          <w:szCs w:val="24"/>
        </w:rPr>
        <w:t xml:space="preserve"> </w:t>
      </w:r>
      <w:proofErr w:type="spellStart"/>
      <w:r>
        <w:rPr>
          <w:sz w:val="24"/>
          <w:szCs w:val="24"/>
        </w:rPr>
        <w:t>dostępne</w:t>
      </w:r>
      <w:proofErr w:type="spellEnd"/>
      <w:r>
        <w:rPr>
          <w:sz w:val="24"/>
          <w:szCs w:val="24"/>
        </w:rPr>
        <w:t xml:space="preserve"> w </w:t>
      </w:r>
      <w:proofErr w:type="spellStart"/>
      <w:r>
        <w:rPr>
          <w:sz w:val="24"/>
          <w:szCs w:val="24"/>
        </w:rPr>
        <w:t>serwisie</w:t>
      </w:r>
      <w:proofErr w:type="spellEnd"/>
      <w:r>
        <w:rPr>
          <w:sz w:val="24"/>
          <w:szCs w:val="24"/>
        </w:rPr>
        <w:t xml:space="preserve"> </w:t>
      </w:r>
      <w:proofErr w:type="spellStart"/>
      <w:r>
        <w:rPr>
          <w:sz w:val="24"/>
          <w:szCs w:val="24"/>
        </w:rPr>
        <w:t>internetowym</w:t>
      </w:r>
      <w:proofErr w:type="spellEnd"/>
      <w:r>
        <w:rPr>
          <w:sz w:val="24"/>
          <w:szCs w:val="24"/>
        </w:rPr>
        <w:t>.</w:t>
      </w:r>
    </w:p>
    <w:p w14:paraId="41816D3E" w14:textId="77777777" w:rsidR="002B3FAE" w:rsidRPr="00AD4E9C" w:rsidRDefault="00BC6C40">
      <w:pPr>
        <w:pStyle w:val="Akapitzlist"/>
        <w:numPr>
          <w:ilvl w:val="0"/>
          <w:numId w:val="12"/>
        </w:numPr>
        <w:spacing w:before="0"/>
        <w:ind w:right="104"/>
        <w:rPr>
          <w:sz w:val="24"/>
          <w:szCs w:val="24"/>
          <w:lang w:val="pl-PL"/>
        </w:rPr>
      </w:pPr>
      <w:r w:rsidRPr="00AD4E9C">
        <w:rPr>
          <w:spacing w:val="-6"/>
          <w:sz w:val="24"/>
          <w:szCs w:val="24"/>
          <w:lang w:val="pl-PL"/>
        </w:rPr>
        <w:t xml:space="preserve">Po </w:t>
      </w:r>
      <w:r w:rsidRPr="00AD4E9C">
        <w:rPr>
          <w:sz w:val="24"/>
          <w:szCs w:val="24"/>
          <w:lang w:val="pl-PL"/>
        </w:rPr>
        <w:t>wprowadzeniu wymaganych informacji oraz po akceptacji podanych w </w:t>
      </w:r>
      <w:r w:rsidRPr="00AD4E9C">
        <w:rPr>
          <w:spacing w:val="12"/>
          <w:sz w:val="24"/>
          <w:szCs w:val="24"/>
          <w:lang w:val="pl-PL"/>
        </w:rPr>
        <w:t xml:space="preserve">poprzednim punkcie informacji </w:t>
      </w:r>
      <w:r w:rsidRPr="00AD4E9C">
        <w:rPr>
          <w:spacing w:val="11"/>
          <w:sz w:val="24"/>
          <w:szCs w:val="24"/>
          <w:lang w:val="pl-PL"/>
        </w:rPr>
        <w:t xml:space="preserve">Klient </w:t>
      </w:r>
      <w:r w:rsidRPr="00AD4E9C">
        <w:rPr>
          <w:spacing w:val="7"/>
          <w:sz w:val="24"/>
          <w:szCs w:val="24"/>
          <w:lang w:val="pl-PL"/>
        </w:rPr>
        <w:t xml:space="preserve">ma </w:t>
      </w:r>
      <w:r w:rsidRPr="00AD4E9C">
        <w:rPr>
          <w:spacing w:val="12"/>
          <w:sz w:val="24"/>
          <w:szCs w:val="24"/>
          <w:lang w:val="pl-PL"/>
        </w:rPr>
        <w:t xml:space="preserve">obowiązek sprawdzić </w:t>
      </w:r>
      <w:r w:rsidRPr="00AD4E9C">
        <w:rPr>
          <w:sz w:val="24"/>
          <w:szCs w:val="24"/>
          <w:lang w:val="pl-PL"/>
        </w:rPr>
        <w:t>i </w:t>
      </w:r>
      <w:r w:rsidRPr="00AD4E9C">
        <w:rPr>
          <w:spacing w:val="2"/>
          <w:sz w:val="24"/>
          <w:szCs w:val="24"/>
          <w:lang w:val="pl-PL"/>
        </w:rPr>
        <w:t xml:space="preserve">zaakceptować prawdziwość podanych danych osobowych oraz warunki </w:t>
      </w:r>
      <w:r w:rsidRPr="00AD4E9C">
        <w:rPr>
          <w:sz w:val="24"/>
          <w:szCs w:val="24"/>
          <w:lang w:val="pl-PL"/>
        </w:rPr>
        <w:t xml:space="preserve">uczestnictwa, program, zakres świadczeń i cenę. Klient ma obowiązek </w:t>
      </w:r>
      <w:r w:rsidRPr="00AD4E9C">
        <w:rPr>
          <w:spacing w:val="9"/>
          <w:sz w:val="24"/>
          <w:szCs w:val="24"/>
          <w:lang w:val="pl-PL"/>
        </w:rPr>
        <w:t xml:space="preserve">zapoznać </w:t>
      </w:r>
      <w:r w:rsidRPr="00AD4E9C">
        <w:rPr>
          <w:spacing w:val="7"/>
          <w:sz w:val="24"/>
          <w:szCs w:val="24"/>
          <w:lang w:val="pl-PL"/>
        </w:rPr>
        <w:t xml:space="preserve">się </w:t>
      </w:r>
      <w:r w:rsidRPr="00AD4E9C">
        <w:rPr>
          <w:sz w:val="24"/>
          <w:szCs w:val="24"/>
          <w:lang w:val="pl-PL"/>
        </w:rPr>
        <w:t xml:space="preserve">z </w:t>
      </w:r>
      <w:r w:rsidRPr="00AD4E9C">
        <w:rPr>
          <w:spacing w:val="9"/>
          <w:sz w:val="24"/>
          <w:szCs w:val="24"/>
          <w:lang w:val="pl-PL"/>
        </w:rPr>
        <w:t xml:space="preserve">podanymi </w:t>
      </w:r>
      <w:r w:rsidRPr="00AD4E9C">
        <w:rPr>
          <w:sz w:val="24"/>
          <w:szCs w:val="24"/>
          <w:lang w:val="pl-PL"/>
        </w:rPr>
        <w:t xml:space="preserve">w </w:t>
      </w:r>
      <w:r w:rsidRPr="00AD4E9C">
        <w:rPr>
          <w:spacing w:val="9"/>
          <w:sz w:val="24"/>
          <w:szCs w:val="24"/>
          <w:lang w:val="pl-PL"/>
        </w:rPr>
        <w:t xml:space="preserve">ofercie wybranej imprezy </w:t>
      </w:r>
      <w:r w:rsidRPr="00AD4E9C">
        <w:rPr>
          <w:spacing w:val="11"/>
          <w:sz w:val="24"/>
          <w:szCs w:val="24"/>
          <w:lang w:val="pl-PL"/>
        </w:rPr>
        <w:t xml:space="preserve">przepisami </w:t>
      </w:r>
      <w:r w:rsidRPr="00AD4E9C">
        <w:rPr>
          <w:sz w:val="24"/>
          <w:szCs w:val="24"/>
          <w:lang w:val="pl-PL"/>
        </w:rPr>
        <w:t>paszportowymi, celnymi, przewozu bagażu, wizowymi, sanitarnymi (w tym o szczepieniach) oraz przeciwwskazaniami zdrowotnymi do udziału w imprezie oraz zaakceptować zaproponowane mu warunki i ich przestrzegać.</w:t>
      </w:r>
    </w:p>
    <w:p w14:paraId="1D48BD37" w14:textId="77777777" w:rsidR="002B3FAE" w:rsidRDefault="00BC6C40">
      <w:pPr>
        <w:pStyle w:val="Akapitzlist"/>
        <w:numPr>
          <w:ilvl w:val="0"/>
          <w:numId w:val="12"/>
        </w:numPr>
        <w:spacing w:before="0"/>
        <w:ind w:right="109"/>
        <w:rPr>
          <w:sz w:val="24"/>
          <w:szCs w:val="24"/>
        </w:rPr>
      </w:pPr>
      <w:r w:rsidRPr="00AD4E9C">
        <w:rPr>
          <w:sz w:val="24"/>
          <w:szCs w:val="24"/>
          <w:lang w:val="pl-PL"/>
        </w:rPr>
        <w:t xml:space="preserve">Po </w:t>
      </w:r>
      <w:r w:rsidRPr="00AD4E9C">
        <w:rPr>
          <w:spacing w:val="6"/>
          <w:sz w:val="24"/>
          <w:szCs w:val="24"/>
          <w:lang w:val="pl-PL"/>
        </w:rPr>
        <w:t xml:space="preserve">zapoznaniu </w:t>
      </w:r>
      <w:r w:rsidRPr="00AD4E9C">
        <w:rPr>
          <w:spacing w:val="4"/>
          <w:sz w:val="24"/>
          <w:szCs w:val="24"/>
          <w:lang w:val="pl-PL"/>
        </w:rPr>
        <w:t xml:space="preserve">się </w:t>
      </w:r>
      <w:r w:rsidRPr="00AD4E9C">
        <w:rPr>
          <w:sz w:val="24"/>
          <w:szCs w:val="24"/>
          <w:lang w:val="pl-PL"/>
        </w:rPr>
        <w:t xml:space="preserve">z </w:t>
      </w:r>
      <w:r w:rsidRPr="00AD4E9C">
        <w:rPr>
          <w:spacing w:val="6"/>
          <w:sz w:val="24"/>
          <w:szCs w:val="24"/>
          <w:lang w:val="pl-PL"/>
        </w:rPr>
        <w:t xml:space="preserve">warunkami ubezpieczenia </w:t>
      </w:r>
      <w:r w:rsidRPr="00AD4E9C">
        <w:rPr>
          <w:spacing w:val="5"/>
          <w:sz w:val="24"/>
          <w:szCs w:val="24"/>
          <w:lang w:val="pl-PL"/>
        </w:rPr>
        <w:t xml:space="preserve">Klient </w:t>
      </w:r>
      <w:r w:rsidRPr="00AD4E9C">
        <w:rPr>
          <w:spacing w:val="6"/>
          <w:sz w:val="24"/>
          <w:szCs w:val="24"/>
          <w:lang w:val="pl-PL"/>
        </w:rPr>
        <w:t xml:space="preserve">przyjmuje </w:t>
      </w:r>
      <w:r w:rsidRPr="00AD4E9C">
        <w:rPr>
          <w:spacing w:val="3"/>
          <w:sz w:val="24"/>
          <w:szCs w:val="24"/>
          <w:lang w:val="pl-PL"/>
        </w:rPr>
        <w:t>do </w:t>
      </w:r>
      <w:r w:rsidRPr="00AD4E9C">
        <w:rPr>
          <w:sz w:val="24"/>
          <w:szCs w:val="24"/>
          <w:lang w:val="pl-PL"/>
        </w:rPr>
        <w:t xml:space="preserve">wiadomości, iż w przypadku zajścia zdarzenia ubezpieczeniowego może zachodzić konieczność udostępnienia jego dokumentacji lekarskiej SIGNAL IDUNA i wyraża zgodę na udostępnienie SIGNAL IDUNA przez podmioty udzielające świadczeń zdrowotnych dokumentacji medycznej oraz przez NFZ nazw i adresów świadczeniodawców (a także zwalnia lekarzy w kraju z tajemnicy lekarskiej) w celu ustalenia prawa do świadczenia z zawartej umowy ubezpieczenia i wysokości tego świadczenia. </w:t>
      </w:r>
      <w:r>
        <w:rPr>
          <w:sz w:val="24"/>
          <w:szCs w:val="24"/>
        </w:rPr>
        <w:t xml:space="preserve">Zgoda jest </w:t>
      </w:r>
      <w:proofErr w:type="spellStart"/>
      <w:r>
        <w:rPr>
          <w:sz w:val="24"/>
          <w:szCs w:val="24"/>
        </w:rPr>
        <w:t>ważna</w:t>
      </w:r>
      <w:proofErr w:type="spellEnd"/>
      <w:r>
        <w:rPr>
          <w:sz w:val="24"/>
          <w:szCs w:val="24"/>
        </w:rPr>
        <w:t xml:space="preserve"> pod </w:t>
      </w:r>
      <w:proofErr w:type="spellStart"/>
      <w:r>
        <w:rPr>
          <w:sz w:val="24"/>
          <w:szCs w:val="24"/>
        </w:rPr>
        <w:t>warunkiem</w:t>
      </w:r>
      <w:proofErr w:type="spellEnd"/>
      <w:r>
        <w:rPr>
          <w:sz w:val="24"/>
          <w:szCs w:val="24"/>
        </w:rPr>
        <w:t xml:space="preserve"> </w:t>
      </w:r>
      <w:proofErr w:type="spellStart"/>
      <w:r>
        <w:rPr>
          <w:sz w:val="24"/>
          <w:szCs w:val="24"/>
        </w:rPr>
        <w:t>zaistnienia</w:t>
      </w:r>
      <w:proofErr w:type="spellEnd"/>
      <w:r>
        <w:rPr>
          <w:sz w:val="24"/>
          <w:szCs w:val="24"/>
        </w:rPr>
        <w:t xml:space="preserve"> </w:t>
      </w:r>
      <w:proofErr w:type="spellStart"/>
      <w:r>
        <w:rPr>
          <w:sz w:val="24"/>
          <w:szCs w:val="24"/>
        </w:rPr>
        <w:t>zdarzenia</w:t>
      </w:r>
      <w:proofErr w:type="spellEnd"/>
      <w:r>
        <w:rPr>
          <w:sz w:val="24"/>
          <w:szCs w:val="24"/>
        </w:rPr>
        <w:t xml:space="preserve"> </w:t>
      </w:r>
      <w:proofErr w:type="spellStart"/>
      <w:r>
        <w:rPr>
          <w:sz w:val="24"/>
          <w:szCs w:val="24"/>
        </w:rPr>
        <w:t>ubezpieczeniowego</w:t>
      </w:r>
      <w:proofErr w:type="spellEnd"/>
      <w:r>
        <w:rPr>
          <w:sz w:val="24"/>
          <w:szCs w:val="24"/>
        </w:rPr>
        <w:t>.</w:t>
      </w:r>
    </w:p>
    <w:p w14:paraId="0A8FAAB8" w14:textId="77777777" w:rsidR="002B3FAE" w:rsidRPr="00AD4E9C" w:rsidRDefault="00BC6C40">
      <w:pPr>
        <w:pStyle w:val="Akapitzlist"/>
        <w:numPr>
          <w:ilvl w:val="0"/>
          <w:numId w:val="12"/>
        </w:numPr>
        <w:spacing w:before="0"/>
        <w:ind w:right="0"/>
        <w:rPr>
          <w:sz w:val="24"/>
          <w:szCs w:val="24"/>
          <w:lang w:val="pl-PL"/>
        </w:rPr>
      </w:pPr>
      <w:r w:rsidRPr="00AD4E9C">
        <w:rPr>
          <w:spacing w:val="6"/>
          <w:sz w:val="24"/>
          <w:szCs w:val="24"/>
          <w:lang w:val="pl-PL"/>
        </w:rPr>
        <w:t xml:space="preserve">Akceptacja dokonanej </w:t>
      </w:r>
      <w:r w:rsidRPr="00AD4E9C">
        <w:rPr>
          <w:spacing w:val="7"/>
          <w:sz w:val="24"/>
          <w:szCs w:val="24"/>
          <w:lang w:val="pl-PL"/>
        </w:rPr>
        <w:t xml:space="preserve">rezerwacji </w:t>
      </w:r>
      <w:r w:rsidRPr="00AD4E9C">
        <w:rPr>
          <w:spacing w:val="6"/>
          <w:sz w:val="24"/>
          <w:szCs w:val="24"/>
          <w:lang w:val="pl-PL"/>
        </w:rPr>
        <w:t xml:space="preserve">jest dokonywana poprzez </w:t>
      </w:r>
      <w:r w:rsidRPr="00AD4E9C">
        <w:rPr>
          <w:spacing w:val="7"/>
          <w:sz w:val="24"/>
          <w:szCs w:val="24"/>
          <w:lang w:val="pl-PL"/>
        </w:rPr>
        <w:t>przycisk</w:t>
      </w:r>
    </w:p>
    <w:p w14:paraId="4495101D" w14:textId="77777777" w:rsidR="002B3FAE" w:rsidRDefault="00BC6C40">
      <w:pPr>
        <w:pStyle w:val="Tekstpodstawowy"/>
        <w:spacing w:before="0"/>
        <w:ind w:firstLine="0"/>
        <w:jc w:val="left"/>
      </w:pPr>
      <w:r>
        <w:t>„</w:t>
      </w:r>
      <w:proofErr w:type="spellStart"/>
      <w:r>
        <w:t>Zamawiam</w:t>
      </w:r>
      <w:proofErr w:type="spellEnd"/>
      <w:r>
        <w:t xml:space="preserve"> i </w:t>
      </w:r>
      <w:proofErr w:type="spellStart"/>
      <w:r>
        <w:t>płacę</w:t>
      </w:r>
      <w:proofErr w:type="spellEnd"/>
      <w:r>
        <w:t>”.</w:t>
      </w:r>
    </w:p>
    <w:p w14:paraId="2597F603" w14:textId="77777777" w:rsidR="002B3FAE" w:rsidRDefault="00BC6C40">
      <w:pPr>
        <w:pStyle w:val="Akapitzlist"/>
        <w:numPr>
          <w:ilvl w:val="0"/>
          <w:numId w:val="12"/>
        </w:numPr>
        <w:spacing w:before="0"/>
        <w:ind w:right="115"/>
        <w:rPr>
          <w:sz w:val="24"/>
          <w:szCs w:val="24"/>
        </w:rPr>
      </w:pPr>
      <w:r w:rsidRPr="00AD4E9C">
        <w:rPr>
          <w:sz w:val="24"/>
          <w:szCs w:val="24"/>
          <w:lang w:val="pl-PL"/>
        </w:rPr>
        <w:t xml:space="preserve">Klient dokonuje wyboru formy płatności zaliczki: płatność kartę płatniczą, płatność automatycznym przelewem elektronicznym, płatność przelewem na konto. Płatność następuje wyłącznie na rachunek bankowy wskazany w płatności elektronicznej lub na konto wskazane przez Organizatora – w przypadku płatności przelewem. </w:t>
      </w:r>
      <w:r>
        <w:rPr>
          <w:sz w:val="24"/>
          <w:szCs w:val="24"/>
        </w:rPr>
        <w:t xml:space="preserve">W </w:t>
      </w:r>
      <w:proofErr w:type="spellStart"/>
      <w:r>
        <w:rPr>
          <w:sz w:val="24"/>
          <w:szCs w:val="24"/>
        </w:rPr>
        <w:t>tytule</w:t>
      </w:r>
      <w:proofErr w:type="spellEnd"/>
      <w:r>
        <w:rPr>
          <w:sz w:val="24"/>
          <w:szCs w:val="24"/>
        </w:rPr>
        <w:t xml:space="preserve"> </w:t>
      </w:r>
      <w:proofErr w:type="spellStart"/>
      <w:r>
        <w:rPr>
          <w:sz w:val="24"/>
          <w:szCs w:val="24"/>
        </w:rPr>
        <w:t>płatności</w:t>
      </w:r>
      <w:proofErr w:type="spellEnd"/>
      <w:r>
        <w:rPr>
          <w:sz w:val="24"/>
          <w:szCs w:val="24"/>
        </w:rPr>
        <w:t xml:space="preserve"> </w:t>
      </w:r>
      <w:proofErr w:type="spellStart"/>
      <w:r>
        <w:rPr>
          <w:sz w:val="24"/>
          <w:szCs w:val="24"/>
        </w:rPr>
        <w:t>Klient</w:t>
      </w:r>
      <w:proofErr w:type="spellEnd"/>
      <w:r>
        <w:rPr>
          <w:sz w:val="24"/>
          <w:szCs w:val="24"/>
        </w:rPr>
        <w:t xml:space="preserve"> </w:t>
      </w:r>
      <w:proofErr w:type="spellStart"/>
      <w:r>
        <w:rPr>
          <w:sz w:val="24"/>
          <w:szCs w:val="24"/>
        </w:rPr>
        <w:t>podaje</w:t>
      </w:r>
      <w:proofErr w:type="spellEnd"/>
      <w:r>
        <w:rPr>
          <w:sz w:val="24"/>
          <w:szCs w:val="24"/>
        </w:rPr>
        <w:t xml:space="preserve"> </w:t>
      </w:r>
      <w:proofErr w:type="spellStart"/>
      <w:r>
        <w:rPr>
          <w:sz w:val="24"/>
          <w:szCs w:val="24"/>
        </w:rPr>
        <w:t>numer</w:t>
      </w:r>
      <w:proofErr w:type="spellEnd"/>
      <w:r>
        <w:rPr>
          <w:sz w:val="24"/>
          <w:szCs w:val="24"/>
        </w:rPr>
        <w:t xml:space="preserve"> </w:t>
      </w:r>
      <w:proofErr w:type="spellStart"/>
      <w:r>
        <w:rPr>
          <w:sz w:val="24"/>
          <w:szCs w:val="24"/>
        </w:rPr>
        <w:t>rezerwacji</w:t>
      </w:r>
      <w:proofErr w:type="spellEnd"/>
      <w:r>
        <w:rPr>
          <w:sz w:val="24"/>
          <w:szCs w:val="24"/>
        </w:rPr>
        <w:t>.</w:t>
      </w:r>
    </w:p>
    <w:p w14:paraId="51C5A3E3" w14:textId="77777777" w:rsidR="002B3FAE" w:rsidRPr="00AD4E9C" w:rsidRDefault="00BC6C40">
      <w:pPr>
        <w:pStyle w:val="Akapitzlist"/>
        <w:numPr>
          <w:ilvl w:val="0"/>
          <w:numId w:val="12"/>
        </w:numPr>
        <w:spacing w:before="0"/>
        <w:rPr>
          <w:sz w:val="24"/>
          <w:szCs w:val="24"/>
          <w:lang w:val="pl-PL"/>
        </w:rPr>
      </w:pPr>
      <w:r w:rsidRPr="00AD4E9C">
        <w:rPr>
          <w:sz w:val="24"/>
          <w:szCs w:val="24"/>
          <w:lang w:val="pl-PL"/>
        </w:rPr>
        <w:t xml:space="preserve">Rezerwacja dokonywana jest na 72 </w:t>
      </w:r>
      <w:r w:rsidRPr="00AD4E9C">
        <w:rPr>
          <w:spacing w:val="-4"/>
          <w:sz w:val="24"/>
          <w:szCs w:val="24"/>
          <w:lang w:val="pl-PL"/>
        </w:rPr>
        <w:t xml:space="preserve">godziny. </w:t>
      </w:r>
      <w:r w:rsidRPr="00AD4E9C">
        <w:rPr>
          <w:sz w:val="24"/>
          <w:szCs w:val="24"/>
          <w:lang w:val="pl-PL"/>
        </w:rPr>
        <w:t>Jeżeli po tym czasie zaliczka nie zostanie wpłacona, rezerwację uznaje się za anulowaną.</w:t>
      </w:r>
    </w:p>
    <w:p w14:paraId="262D0A4B" w14:textId="77777777" w:rsidR="002B3FAE" w:rsidRPr="00AD4E9C" w:rsidRDefault="00BC6C40">
      <w:pPr>
        <w:pStyle w:val="Akapitzlist"/>
        <w:numPr>
          <w:ilvl w:val="0"/>
          <w:numId w:val="12"/>
        </w:numPr>
        <w:spacing w:before="0"/>
        <w:ind w:right="117"/>
        <w:rPr>
          <w:sz w:val="24"/>
          <w:szCs w:val="24"/>
          <w:lang w:val="pl-PL"/>
        </w:rPr>
      </w:pPr>
      <w:r w:rsidRPr="00AD4E9C">
        <w:rPr>
          <w:spacing w:val="-6"/>
          <w:sz w:val="24"/>
          <w:szCs w:val="24"/>
          <w:lang w:val="pl-PL"/>
        </w:rPr>
        <w:t xml:space="preserve">Po </w:t>
      </w:r>
      <w:r w:rsidRPr="00AD4E9C">
        <w:rPr>
          <w:sz w:val="24"/>
          <w:szCs w:val="24"/>
          <w:lang w:val="pl-PL"/>
        </w:rPr>
        <w:t>dokonaniu rezerwacji serwis internetowy przesyła do Klienta wiadomość email potwierdzającą zawarcie umowy o udział w imprezie turystycznej.</w:t>
      </w:r>
    </w:p>
    <w:p w14:paraId="28F09605" w14:textId="77777777" w:rsidR="002B3FAE" w:rsidRPr="00AD4E9C" w:rsidRDefault="00BC6C40">
      <w:pPr>
        <w:pStyle w:val="Akapitzlist"/>
        <w:numPr>
          <w:ilvl w:val="0"/>
          <w:numId w:val="12"/>
        </w:numPr>
        <w:spacing w:before="0"/>
        <w:ind w:right="116"/>
        <w:rPr>
          <w:sz w:val="24"/>
          <w:szCs w:val="24"/>
          <w:lang w:val="pl-PL"/>
        </w:rPr>
      </w:pPr>
      <w:r w:rsidRPr="00AD4E9C">
        <w:rPr>
          <w:spacing w:val="6"/>
          <w:sz w:val="24"/>
          <w:szCs w:val="24"/>
          <w:lang w:val="pl-PL"/>
        </w:rPr>
        <w:t xml:space="preserve">Klient jest </w:t>
      </w:r>
      <w:r w:rsidRPr="00AD4E9C">
        <w:rPr>
          <w:spacing w:val="7"/>
          <w:sz w:val="24"/>
          <w:szCs w:val="24"/>
          <w:lang w:val="pl-PL"/>
        </w:rPr>
        <w:t xml:space="preserve">zobowiązany niezwłocznie podpisać zgłoszenie/umowę </w:t>
      </w:r>
      <w:r w:rsidRPr="00AD4E9C">
        <w:rPr>
          <w:sz w:val="24"/>
          <w:szCs w:val="24"/>
          <w:lang w:val="pl-PL"/>
        </w:rPr>
        <w:t xml:space="preserve">o udział w imprezie turystycznej  oraz przesłać podpisany egzemplarz umowy na adres email Organizatora: </w:t>
      </w:r>
      <w:hyperlink r:id="rId12" w:history="1">
        <w:r w:rsidRPr="00AD4E9C">
          <w:rPr>
            <w:rStyle w:val="Hyperlink0"/>
            <w:sz w:val="24"/>
            <w:szCs w:val="24"/>
            <w:lang w:val="pl-PL"/>
          </w:rPr>
          <w:t>info@polkatravel.pl</w:t>
        </w:r>
      </w:hyperlink>
      <w:r w:rsidRPr="00AD4E9C">
        <w:rPr>
          <w:sz w:val="24"/>
          <w:szCs w:val="24"/>
          <w:lang w:val="pl-PL"/>
        </w:rPr>
        <w:t xml:space="preserve">. </w:t>
      </w:r>
      <w:r w:rsidRPr="00AD4E9C">
        <w:rPr>
          <w:spacing w:val="-6"/>
          <w:sz w:val="24"/>
          <w:szCs w:val="24"/>
          <w:lang w:val="pl-PL"/>
        </w:rPr>
        <w:t xml:space="preserve">Po </w:t>
      </w:r>
      <w:r w:rsidRPr="00AD4E9C">
        <w:rPr>
          <w:sz w:val="24"/>
          <w:szCs w:val="24"/>
          <w:lang w:val="pl-PL"/>
        </w:rPr>
        <w:t>jego otrzymaniu organizator podpisuje umowę i przesyła ją do Klienta.</w:t>
      </w:r>
    </w:p>
    <w:p w14:paraId="30B80F31" w14:textId="77777777" w:rsidR="002B3FAE" w:rsidRPr="00AD4E9C" w:rsidRDefault="00BC6C40">
      <w:pPr>
        <w:pStyle w:val="Akapitzlist"/>
        <w:numPr>
          <w:ilvl w:val="0"/>
          <w:numId w:val="12"/>
        </w:numPr>
        <w:spacing w:before="0"/>
        <w:rPr>
          <w:sz w:val="24"/>
          <w:szCs w:val="24"/>
          <w:lang w:val="pl-PL"/>
        </w:rPr>
      </w:pPr>
      <w:r w:rsidRPr="00AD4E9C">
        <w:rPr>
          <w:sz w:val="24"/>
          <w:szCs w:val="24"/>
          <w:lang w:val="pl-PL"/>
        </w:rPr>
        <w:t xml:space="preserve">Klient ma możliwość podpisania umowy bezpośrednio w biurze siedziby Organizatora lub przesłania mu umowy na adres jego </w:t>
      </w:r>
      <w:r w:rsidRPr="00AD4E9C">
        <w:rPr>
          <w:spacing w:val="-4"/>
          <w:sz w:val="24"/>
          <w:szCs w:val="24"/>
          <w:lang w:val="pl-PL"/>
        </w:rPr>
        <w:t>siedziby.</w:t>
      </w:r>
    </w:p>
    <w:p w14:paraId="202B8852" w14:textId="77777777" w:rsidR="002B3FAE" w:rsidRPr="00AD4E9C" w:rsidRDefault="00BC6C40">
      <w:pPr>
        <w:pStyle w:val="Akapitzlist"/>
        <w:numPr>
          <w:ilvl w:val="0"/>
          <w:numId w:val="12"/>
        </w:numPr>
        <w:spacing w:before="0"/>
        <w:ind w:right="115"/>
        <w:rPr>
          <w:sz w:val="24"/>
          <w:szCs w:val="24"/>
          <w:lang w:val="pl-PL"/>
        </w:rPr>
      </w:pPr>
      <w:r w:rsidRPr="00AD4E9C">
        <w:rPr>
          <w:sz w:val="24"/>
          <w:szCs w:val="24"/>
          <w:lang w:val="pl-PL"/>
        </w:rPr>
        <w:t>Umowę o udział w imprezie turystycznej uznaje się za zawartą, jeżeli Klient w terminie 72 godzin od dokonania rezerwacji, dokona łącznie: wpłaty ustalonej zaliczki oraz dostarczy podpisaną umowę o udział w imprezie turystycznej.</w:t>
      </w:r>
    </w:p>
    <w:p w14:paraId="41196A23" w14:textId="77777777" w:rsidR="002B3FAE" w:rsidRPr="00AD4E9C" w:rsidRDefault="00BC6C40">
      <w:pPr>
        <w:pStyle w:val="Akapitzlist"/>
        <w:numPr>
          <w:ilvl w:val="0"/>
          <w:numId w:val="12"/>
        </w:numPr>
        <w:spacing w:before="0"/>
        <w:ind w:right="115"/>
        <w:rPr>
          <w:sz w:val="24"/>
          <w:szCs w:val="24"/>
          <w:lang w:val="pl-PL"/>
        </w:rPr>
      </w:pPr>
      <w:r w:rsidRPr="00AD4E9C">
        <w:rPr>
          <w:sz w:val="24"/>
          <w:szCs w:val="24"/>
          <w:lang w:val="pl-PL"/>
        </w:rPr>
        <w:t>Jeżeli po tym czasie choćby jedna z czynności nie została dokonana, umowę   o udział w imprezie turystycznej uznaje się za nieza</w:t>
      </w:r>
      <w:r w:rsidRPr="00AD4E9C">
        <w:rPr>
          <w:spacing w:val="-2"/>
          <w:sz w:val="24"/>
          <w:szCs w:val="24"/>
          <w:lang w:val="pl-PL"/>
        </w:rPr>
        <w:t>w</w:t>
      </w:r>
      <w:r w:rsidRPr="00AD4E9C">
        <w:rPr>
          <w:sz w:val="24"/>
          <w:szCs w:val="24"/>
          <w:lang w:val="pl-PL"/>
        </w:rPr>
        <w:t>artą, a rezerwację uznaje się za anulowaną.</w:t>
      </w:r>
    </w:p>
    <w:p w14:paraId="07098AF9" w14:textId="77777777" w:rsidR="002B3FAE" w:rsidRPr="00AD4E9C" w:rsidRDefault="00BC6C40">
      <w:pPr>
        <w:pStyle w:val="Akapitzlist"/>
        <w:numPr>
          <w:ilvl w:val="0"/>
          <w:numId w:val="12"/>
        </w:numPr>
        <w:spacing w:before="0"/>
        <w:ind w:right="119"/>
        <w:rPr>
          <w:sz w:val="24"/>
          <w:szCs w:val="24"/>
          <w:lang w:val="pl-PL"/>
        </w:rPr>
      </w:pPr>
      <w:r w:rsidRPr="00AD4E9C">
        <w:rPr>
          <w:sz w:val="24"/>
          <w:szCs w:val="24"/>
          <w:lang w:val="pl-PL"/>
        </w:rPr>
        <w:lastRenderedPageBreak/>
        <w:t>Za wpłatę zaliczki uznaje się dzień zaksięgowania kwoty zaliczki na rachunku bankowym Organizatora.</w:t>
      </w:r>
    </w:p>
    <w:p w14:paraId="14252629" w14:textId="77777777" w:rsidR="002B3FAE" w:rsidRPr="00AD4E9C" w:rsidRDefault="00BC6C40">
      <w:pPr>
        <w:pStyle w:val="Akapitzlist"/>
        <w:numPr>
          <w:ilvl w:val="0"/>
          <w:numId w:val="12"/>
        </w:numPr>
        <w:spacing w:before="0"/>
        <w:rPr>
          <w:sz w:val="24"/>
          <w:szCs w:val="24"/>
          <w:lang w:val="pl-PL"/>
        </w:rPr>
      </w:pPr>
      <w:r w:rsidRPr="00AD4E9C">
        <w:rPr>
          <w:sz w:val="24"/>
          <w:szCs w:val="24"/>
          <w:lang w:val="pl-PL"/>
        </w:rPr>
        <w:t xml:space="preserve">Za dostarczenie podpisanej umowy o udział w imprezie turystycznej uznaje się podpisanie przedmiotowej umowy w siedzibie Organizatora lub przesłanie </w:t>
      </w:r>
      <w:r w:rsidRPr="00AD4E9C">
        <w:rPr>
          <w:spacing w:val="2"/>
          <w:sz w:val="24"/>
          <w:szCs w:val="24"/>
          <w:lang w:val="pl-PL"/>
        </w:rPr>
        <w:t xml:space="preserve">na </w:t>
      </w:r>
      <w:r w:rsidRPr="00AD4E9C">
        <w:rPr>
          <w:spacing w:val="4"/>
          <w:sz w:val="24"/>
          <w:szCs w:val="24"/>
          <w:lang w:val="pl-PL"/>
        </w:rPr>
        <w:t xml:space="preserve">wskazany adres email zeskanowanej Umowy </w:t>
      </w:r>
      <w:r w:rsidRPr="00AD4E9C">
        <w:rPr>
          <w:sz w:val="24"/>
          <w:szCs w:val="24"/>
          <w:lang w:val="pl-PL"/>
        </w:rPr>
        <w:t>o udział w imprezie turystycznej wraz z czytelnym podpisem Klienta.</w:t>
      </w:r>
    </w:p>
    <w:p w14:paraId="7035B31B" w14:textId="77777777" w:rsidR="002B3FAE" w:rsidRPr="00AD4E9C" w:rsidRDefault="00BC6C40">
      <w:pPr>
        <w:pStyle w:val="Akapitzlist"/>
        <w:numPr>
          <w:ilvl w:val="0"/>
          <w:numId w:val="12"/>
        </w:numPr>
        <w:spacing w:before="0"/>
        <w:rPr>
          <w:sz w:val="24"/>
          <w:szCs w:val="24"/>
          <w:lang w:val="pl-PL"/>
        </w:rPr>
      </w:pPr>
      <w:r w:rsidRPr="00AD4E9C">
        <w:rPr>
          <w:sz w:val="24"/>
          <w:szCs w:val="24"/>
          <w:lang w:val="pl-PL"/>
        </w:rPr>
        <w:t>Organizator na żądanie Klienta wystawia mu fakturę zgodnie z  podanymi przez Klienta danymi.</w:t>
      </w:r>
    </w:p>
    <w:p w14:paraId="57250632" w14:textId="77777777" w:rsidR="002B3FAE" w:rsidRPr="00AD4E9C" w:rsidRDefault="00BC6C40">
      <w:pPr>
        <w:pStyle w:val="Akapitzlist"/>
        <w:numPr>
          <w:ilvl w:val="0"/>
          <w:numId w:val="12"/>
        </w:numPr>
        <w:spacing w:before="0"/>
        <w:rPr>
          <w:sz w:val="24"/>
          <w:szCs w:val="24"/>
          <w:lang w:val="pl-PL"/>
        </w:rPr>
      </w:pPr>
      <w:r w:rsidRPr="00AD4E9C">
        <w:rPr>
          <w:sz w:val="24"/>
          <w:szCs w:val="24"/>
          <w:lang w:val="pl-PL"/>
        </w:rPr>
        <w:t xml:space="preserve">Regulamin </w:t>
      </w:r>
      <w:r w:rsidRPr="00AD4E9C">
        <w:rPr>
          <w:spacing w:val="-3"/>
          <w:sz w:val="24"/>
          <w:szCs w:val="24"/>
          <w:lang w:val="pl-PL"/>
        </w:rPr>
        <w:t xml:space="preserve">sprzedaży, </w:t>
      </w:r>
      <w:r w:rsidRPr="00AD4E9C">
        <w:rPr>
          <w:sz w:val="24"/>
          <w:szCs w:val="24"/>
          <w:lang w:val="pl-PL"/>
        </w:rPr>
        <w:t>warunki uczestnictwa, warunki ubezpieczenia oraz program imprezy stanowią integralną część umowy o udział w imprezie turystycznej.</w:t>
      </w:r>
    </w:p>
    <w:p w14:paraId="426BA1E0" w14:textId="77777777" w:rsidR="002B3FAE" w:rsidRPr="00AD4E9C" w:rsidRDefault="002B3FAE">
      <w:pPr>
        <w:pStyle w:val="Nagwek11"/>
        <w:rPr>
          <w:lang w:val="pl-PL"/>
        </w:rPr>
      </w:pPr>
    </w:p>
    <w:p w14:paraId="362DF5ED" w14:textId="77777777" w:rsidR="002B3FAE" w:rsidRDefault="00BC6C40">
      <w:pPr>
        <w:pStyle w:val="Nagwek11"/>
      </w:pPr>
      <w:r>
        <w:t>§ 6. Cena</w:t>
      </w:r>
    </w:p>
    <w:p w14:paraId="1C405FFD" w14:textId="77777777" w:rsidR="002B3FAE" w:rsidRPr="00AD4E9C" w:rsidRDefault="00BC6C40">
      <w:pPr>
        <w:pStyle w:val="Akapitzlist"/>
        <w:numPr>
          <w:ilvl w:val="0"/>
          <w:numId w:val="15"/>
        </w:numPr>
        <w:spacing w:before="0"/>
        <w:ind w:right="114"/>
        <w:rPr>
          <w:sz w:val="24"/>
          <w:szCs w:val="24"/>
          <w:lang w:val="pl-PL"/>
        </w:rPr>
      </w:pPr>
      <w:r w:rsidRPr="00AD4E9C">
        <w:rPr>
          <w:spacing w:val="2"/>
          <w:sz w:val="24"/>
          <w:szCs w:val="24"/>
          <w:lang w:val="pl-PL"/>
        </w:rPr>
        <w:t xml:space="preserve">Cena imprezy turystycznej </w:t>
      </w:r>
      <w:r w:rsidRPr="00AD4E9C">
        <w:rPr>
          <w:spacing w:val="3"/>
          <w:sz w:val="24"/>
          <w:szCs w:val="24"/>
          <w:lang w:val="pl-PL"/>
        </w:rPr>
        <w:t xml:space="preserve">obejmuje </w:t>
      </w:r>
      <w:r w:rsidRPr="00AD4E9C">
        <w:rPr>
          <w:spacing w:val="2"/>
          <w:sz w:val="24"/>
          <w:szCs w:val="24"/>
          <w:lang w:val="pl-PL"/>
        </w:rPr>
        <w:t xml:space="preserve">świadczenia </w:t>
      </w:r>
      <w:r w:rsidRPr="00AD4E9C">
        <w:rPr>
          <w:spacing w:val="3"/>
          <w:sz w:val="24"/>
          <w:szCs w:val="24"/>
          <w:lang w:val="pl-PL"/>
        </w:rPr>
        <w:t xml:space="preserve">zawarte </w:t>
      </w:r>
      <w:r w:rsidRPr="00AD4E9C">
        <w:rPr>
          <w:sz w:val="24"/>
          <w:szCs w:val="24"/>
          <w:lang w:val="pl-PL"/>
        </w:rPr>
        <w:t xml:space="preserve">w </w:t>
      </w:r>
      <w:r w:rsidRPr="00AD4E9C">
        <w:rPr>
          <w:spacing w:val="3"/>
          <w:sz w:val="24"/>
          <w:szCs w:val="24"/>
          <w:lang w:val="pl-PL"/>
        </w:rPr>
        <w:t xml:space="preserve">programie </w:t>
      </w:r>
      <w:r w:rsidRPr="00AD4E9C">
        <w:rPr>
          <w:sz w:val="24"/>
          <w:szCs w:val="24"/>
          <w:lang w:val="pl-PL"/>
        </w:rPr>
        <w:t>ramowym wyjazdu/imprezy turystycznej i jest ceną umowną.</w:t>
      </w:r>
    </w:p>
    <w:p w14:paraId="6CAF2D0C" w14:textId="77777777" w:rsidR="002B3FAE" w:rsidRPr="00AD4E9C" w:rsidRDefault="00BC6C40">
      <w:pPr>
        <w:pStyle w:val="Akapitzlist"/>
        <w:numPr>
          <w:ilvl w:val="0"/>
          <w:numId w:val="15"/>
        </w:numPr>
        <w:spacing w:before="0"/>
        <w:rPr>
          <w:sz w:val="24"/>
          <w:szCs w:val="24"/>
          <w:lang w:val="pl-PL"/>
        </w:rPr>
      </w:pPr>
      <w:r w:rsidRPr="00AD4E9C">
        <w:rPr>
          <w:sz w:val="24"/>
          <w:szCs w:val="24"/>
          <w:lang w:val="pl-PL"/>
        </w:rPr>
        <w:t>Klient dokonuje wpłat w terminach i kwotach określonych w zgłoszeniu- umowie o udział w imprezie turystycznej. Brak wpłaty w określonym terminie i wysokości uważa się za rezygnację z umowy o udział w imprezie turystycznej z winy Klienta.</w:t>
      </w:r>
    </w:p>
    <w:p w14:paraId="176011C9" w14:textId="77777777" w:rsidR="002B3FAE" w:rsidRPr="00AD4E9C" w:rsidRDefault="00BC6C40">
      <w:pPr>
        <w:pStyle w:val="Akapitzlist"/>
        <w:numPr>
          <w:ilvl w:val="0"/>
          <w:numId w:val="15"/>
        </w:numPr>
        <w:spacing w:before="0"/>
        <w:ind w:right="111"/>
        <w:rPr>
          <w:sz w:val="24"/>
          <w:szCs w:val="24"/>
          <w:lang w:val="pl-PL"/>
        </w:rPr>
      </w:pPr>
      <w:r w:rsidRPr="00AD4E9C">
        <w:rPr>
          <w:sz w:val="24"/>
          <w:szCs w:val="24"/>
          <w:lang w:val="pl-PL"/>
        </w:rPr>
        <w:t>W przypadku zawarcia umowy o udział w imprezie turystycznej w terminie krótszym niż 35 </w:t>
      </w:r>
      <w:r w:rsidRPr="00AD4E9C">
        <w:rPr>
          <w:spacing w:val="6"/>
          <w:sz w:val="24"/>
          <w:szCs w:val="24"/>
          <w:lang w:val="pl-PL"/>
        </w:rPr>
        <w:t xml:space="preserve">dni </w:t>
      </w:r>
      <w:r w:rsidRPr="00AD4E9C">
        <w:rPr>
          <w:spacing w:val="8"/>
          <w:sz w:val="24"/>
          <w:szCs w:val="24"/>
          <w:lang w:val="pl-PL"/>
        </w:rPr>
        <w:t xml:space="preserve">przed </w:t>
      </w:r>
      <w:r w:rsidRPr="00AD4E9C">
        <w:rPr>
          <w:spacing w:val="7"/>
          <w:sz w:val="24"/>
          <w:szCs w:val="24"/>
          <w:lang w:val="pl-PL"/>
        </w:rPr>
        <w:t xml:space="preserve">datą </w:t>
      </w:r>
      <w:r w:rsidRPr="00AD4E9C">
        <w:rPr>
          <w:spacing w:val="9"/>
          <w:sz w:val="24"/>
          <w:szCs w:val="24"/>
          <w:lang w:val="pl-PL"/>
        </w:rPr>
        <w:t xml:space="preserve">planowanej </w:t>
      </w:r>
      <w:r w:rsidRPr="00AD4E9C">
        <w:rPr>
          <w:spacing w:val="8"/>
          <w:sz w:val="24"/>
          <w:szCs w:val="24"/>
          <w:lang w:val="pl-PL"/>
        </w:rPr>
        <w:t xml:space="preserve">imprezy </w:t>
      </w:r>
      <w:r w:rsidRPr="00AD4E9C">
        <w:rPr>
          <w:spacing w:val="9"/>
          <w:sz w:val="24"/>
          <w:szCs w:val="24"/>
          <w:lang w:val="pl-PL"/>
        </w:rPr>
        <w:t xml:space="preserve">turystycznej, Organizator </w:t>
      </w:r>
      <w:r w:rsidRPr="00AD4E9C">
        <w:rPr>
          <w:spacing w:val="10"/>
          <w:sz w:val="24"/>
          <w:szCs w:val="24"/>
          <w:lang w:val="pl-PL"/>
        </w:rPr>
        <w:t xml:space="preserve">jest </w:t>
      </w:r>
      <w:r w:rsidRPr="00AD4E9C">
        <w:rPr>
          <w:sz w:val="24"/>
          <w:szCs w:val="24"/>
          <w:lang w:val="pl-PL"/>
        </w:rPr>
        <w:t xml:space="preserve">zobowiązany dokonać zapłaty ceny w pełnej kwocie w ciągu 24 godzin od zawarcia </w:t>
      </w:r>
      <w:r w:rsidRPr="00AD4E9C">
        <w:rPr>
          <w:spacing w:val="-5"/>
          <w:sz w:val="24"/>
          <w:szCs w:val="24"/>
          <w:lang w:val="pl-PL"/>
        </w:rPr>
        <w:t>umowy.</w:t>
      </w:r>
    </w:p>
    <w:p w14:paraId="5B96F933" w14:textId="77777777" w:rsidR="002B3FAE" w:rsidRPr="00AD4E9C" w:rsidRDefault="00BC6C40">
      <w:pPr>
        <w:pStyle w:val="Akapitzlist"/>
        <w:numPr>
          <w:ilvl w:val="0"/>
          <w:numId w:val="15"/>
        </w:numPr>
        <w:spacing w:before="0"/>
        <w:ind w:right="0"/>
        <w:rPr>
          <w:sz w:val="24"/>
          <w:szCs w:val="24"/>
          <w:lang w:val="pl-PL"/>
        </w:rPr>
      </w:pPr>
      <w:r w:rsidRPr="00AD4E9C">
        <w:rPr>
          <w:sz w:val="24"/>
          <w:szCs w:val="24"/>
          <w:lang w:val="pl-PL"/>
        </w:rPr>
        <w:t xml:space="preserve">Cena podana w umowie o udział w imprezie turystycznej zawiera podatek </w:t>
      </w:r>
      <w:r w:rsidRPr="00AD4E9C">
        <w:rPr>
          <w:spacing w:val="-23"/>
          <w:sz w:val="24"/>
          <w:szCs w:val="24"/>
          <w:lang w:val="pl-PL"/>
        </w:rPr>
        <w:t>VAT.</w:t>
      </w:r>
    </w:p>
    <w:p w14:paraId="49E307AC" w14:textId="77777777" w:rsidR="002B3FAE" w:rsidRPr="00AD4E9C" w:rsidRDefault="00BC6C40">
      <w:pPr>
        <w:pStyle w:val="Akapitzlist"/>
        <w:numPr>
          <w:ilvl w:val="0"/>
          <w:numId w:val="15"/>
        </w:numPr>
        <w:spacing w:before="0"/>
        <w:rPr>
          <w:sz w:val="24"/>
          <w:szCs w:val="24"/>
          <w:lang w:val="pl-PL"/>
        </w:rPr>
      </w:pPr>
      <w:r w:rsidRPr="00AD4E9C">
        <w:rPr>
          <w:sz w:val="24"/>
          <w:szCs w:val="24"/>
          <w:lang w:val="pl-PL"/>
        </w:rPr>
        <w:t>W cenie podanej imprezy turystycznej nie został zawarty koszt świadczeń opcjonalnych.</w:t>
      </w:r>
    </w:p>
    <w:p w14:paraId="25AA2BC6" w14:textId="77777777" w:rsidR="002B3FAE" w:rsidRPr="00AD4E9C" w:rsidRDefault="002B3FAE">
      <w:pPr>
        <w:pStyle w:val="Nagwek11"/>
        <w:rPr>
          <w:lang w:val="pl-PL"/>
        </w:rPr>
      </w:pPr>
    </w:p>
    <w:p w14:paraId="0C5E200D" w14:textId="77777777" w:rsidR="002B3FAE" w:rsidRDefault="00BC6C40">
      <w:pPr>
        <w:pStyle w:val="Nagwek11"/>
      </w:pPr>
      <w:r>
        <w:t xml:space="preserve">§ 7. </w:t>
      </w:r>
      <w:proofErr w:type="spellStart"/>
      <w:r>
        <w:t>Odstąpienie</w:t>
      </w:r>
      <w:proofErr w:type="spellEnd"/>
      <w:r>
        <w:t xml:space="preserve"> od </w:t>
      </w:r>
      <w:proofErr w:type="spellStart"/>
      <w:r>
        <w:t>umowy</w:t>
      </w:r>
      <w:proofErr w:type="spellEnd"/>
    </w:p>
    <w:p w14:paraId="12005364" w14:textId="77777777" w:rsidR="002B3FAE" w:rsidRPr="00AD4E9C" w:rsidRDefault="00BC6C40">
      <w:pPr>
        <w:pStyle w:val="Akapitzlist"/>
        <w:numPr>
          <w:ilvl w:val="0"/>
          <w:numId w:val="17"/>
        </w:numPr>
        <w:spacing w:before="0"/>
        <w:ind w:right="115"/>
        <w:rPr>
          <w:sz w:val="24"/>
          <w:szCs w:val="24"/>
          <w:lang w:val="pl-PL"/>
        </w:rPr>
      </w:pPr>
      <w:r w:rsidRPr="00AD4E9C">
        <w:rPr>
          <w:position w:val="2"/>
          <w:sz w:val="24"/>
          <w:szCs w:val="24"/>
          <w:lang w:val="pl-PL"/>
        </w:rPr>
        <w:t>Odstąpienie od umowy następują na warunkach określonych w warunkach</w:t>
      </w:r>
      <w:r w:rsidRPr="00AD4E9C">
        <w:rPr>
          <w:sz w:val="24"/>
          <w:szCs w:val="24"/>
          <w:lang w:val="pl-PL"/>
        </w:rPr>
        <w:t xml:space="preserve"> uczestnictwa w imprezie turystycznej lub w umowie o udział w imprezie turystycznej  oraz zgodnie z ustawą z dnia 24 listopada 2017 roku o imprezach turystycznych i powiązanych usługach turystycznych (Dz. U. z 2023r. poz. 2211 ze zm.).</w:t>
      </w:r>
    </w:p>
    <w:p w14:paraId="318BCD70" w14:textId="77777777" w:rsidR="002B3FAE" w:rsidRPr="00AD4E9C" w:rsidRDefault="00BC6C40">
      <w:pPr>
        <w:pStyle w:val="Akapitzlist"/>
        <w:numPr>
          <w:ilvl w:val="0"/>
          <w:numId w:val="17"/>
        </w:numPr>
        <w:spacing w:before="0"/>
        <w:ind w:right="115"/>
        <w:rPr>
          <w:sz w:val="24"/>
          <w:szCs w:val="24"/>
          <w:lang w:val="pl-PL"/>
        </w:rPr>
      </w:pPr>
      <w:r w:rsidRPr="00AD4E9C">
        <w:rPr>
          <w:sz w:val="24"/>
          <w:szCs w:val="24"/>
          <w:lang w:val="pl-PL"/>
        </w:rPr>
        <w:t>Podróżny może odstąpić od umowy o udział w imprezie turystycznej w każdym czasie przed jej rozpoczęciem.</w:t>
      </w:r>
    </w:p>
    <w:p w14:paraId="5B551EAC" w14:textId="77777777" w:rsidR="002B3FAE" w:rsidRPr="00AD4E9C" w:rsidRDefault="00BC6C40">
      <w:pPr>
        <w:pStyle w:val="Akapitzlist"/>
        <w:numPr>
          <w:ilvl w:val="0"/>
          <w:numId w:val="17"/>
        </w:numPr>
        <w:spacing w:before="0"/>
        <w:ind w:right="115"/>
        <w:rPr>
          <w:sz w:val="24"/>
          <w:szCs w:val="24"/>
          <w:lang w:val="pl-PL"/>
        </w:rPr>
      </w:pPr>
      <w:r w:rsidRPr="00AD4E9C">
        <w:rPr>
          <w:sz w:val="24"/>
          <w:szCs w:val="24"/>
          <w:lang w:val="pl-PL"/>
        </w:rPr>
        <w:t>Podróżny może zostać zobowiązany do zapłacenia odpowiedniej i uzasadnionej opłaty za odstąpienie od umowy o udział w imprezie turystycznej na rzecz Organizatora. W przypadku nieokreślenia w umowie o udział w imprezie turystycznej opłat za odstąpienie od umowy o udział w imprezie turystycznej wysokość tej opłaty odpowiada cenie imprezy turystycznej pomniejszonej o zaoszczędzone koszty lub wpływy z tytułu alternatywnego wykorzystania danych usług turystycznych. Na żądanie Podróżnego Organizator uzasadnia wysokość opłat za odstąpienie od umowy o udział w imprezie turystycznej.</w:t>
      </w:r>
    </w:p>
    <w:p w14:paraId="6B869648" w14:textId="77777777" w:rsidR="002B3FAE" w:rsidRPr="00AD4E9C" w:rsidRDefault="00BC6C40">
      <w:pPr>
        <w:pStyle w:val="Akapitzlist"/>
        <w:numPr>
          <w:ilvl w:val="0"/>
          <w:numId w:val="17"/>
        </w:numPr>
        <w:spacing w:before="0"/>
        <w:ind w:right="115"/>
        <w:rPr>
          <w:sz w:val="24"/>
          <w:szCs w:val="24"/>
          <w:lang w:val="pl-PL"/>
        </w:rPr>
      </w:pPr>
      <w:r w:rsidRPr="00AD4E9C">
        <w:rPr>
          <w:sz w:val="24"/>
          <w:szCs w:val="24"/>
          <w:lang w:val="pl-PL"/>
        </w:rPr>
        <w:t>Podróżny może odstąpić od umowy o udział w imprezie turystycznej przed rozpoczęciem imprezy turystycznej bez ponoszenia opłaty za odstąpienie w przypadku wystąpienia nieuniknionych i nadzwyczajnych okoliczności występujących w miejscu docelowym lub jego najbliższym sąsiedztwie, które mają znaczący wpływ na realizację imprezy turystycznej lub przewóz podróżnych do miejsca docelowego. Podróżny może żądać wyłącznie zwrotu wpłat dokonanych z tytułu imprezy turystycznej, bez odszkodowania lub zadośćuczynienia w tym zakresie.</w:t>
      </w:r>
    </w:p>
    <w:p w14:paraId="25403448" w14:textId="77777777" w:rsidR="002B3FAE" w:rsidRPr="00AD4E9C" w:rsidRDefault="00BC6C40">
      <w:pPr>
        <w:pStyle w:val="Akapitzlist"/>
        <w:numPr>
          <w:ilvl w:val="0"/>
          <w:numId w:val="17"/>
        </w:numPr>
        <w:spacing w:before="0"/>
        <w:ind w:right="115"/>
        <w:rPr>
          <w:sz w:val="24"/>
          <w:szCs w:val="24"/>
          <w:lang w:val="pl-PL"/>
        </w:rPr>
      </w:pPr>
      <w:r w:rsidRPr="00AD4E9C">
        <w:rPr>
          <w:spacing w:val="4"/>
          <w:position w:val="2"/>
          <w:sz w:val="24"/>
          <w:szCs w:val="24"/>
          <w:lang w:val="pl-PL"/>
        </w:rPr>
        <w:lastRenderedPageBreak/>
        <w:t xml:space="preserve">Niewpłacenie zaliczki </w:t>
      </w:r>
      <w:r w:rsidRPr="00AD4E9C">
        <w:rPr>
          <w:position w:val="2"/>
          <w:sz w:val="24"/>
          <w:szCs w:val="24"/>
          <w:lang w:val="pl-PL"/>
        </w:rPr>
        <w:t xml:space="preserve">w </w:t>
      </w:r>
      <w:r w:rsidRPr="00AD4E9C">
        <w:rPr>
          <w:spacing w:val="4"/>
          <w:position w:val="2"/>
          <w:sz w:val="24"/>
          <w:szCs w:val="24"/>
          <w:lang w:val="pl-PL"/>
        </w:rPr>
        <w:t xml:space="preserve">terminie wymienianym </w:t>
      </w:r>
      <w:r w:rsidRPr="00AD4E9C">
        <w:rPr>
          <w:position w:val="2"/>
          <w:sz w:val="24"/>
          <w:szCs w:val="24"/>
          <w:lang w:val="pl-PL"/>
        </w:rPr>
        <w:t xml:space="preserve">w </w:t>
      </w:r>
      <w:r w:rsidRPr="00AD4E9C">
        <w:rPr>
          <w:spacing w:val="5"/>
          <w:position w:val="2"/>
          <w:sz w:val="24"/>
          <w:szCs w:val="24"/>
          <w:lang w:val="pl-PL"/>
        </w:rPr>
        <w:t>zgłoszeniu/umowie</w:t>
      </w:r>
      <w:r w:rsidRPr="00AD4E9C">
        <w:rPr>
          <w:spacing w:val="5"/>
          <w:sz w:val="24"/>
          <w:szCs w:val="24"/>
          <w:lang w:val="pl-PL"/>
        </w:rPr>
        <w:t xml:space="preserve"> o udział w imprezie turystycznej oraz brak </w:t>
      </w:r>
      <w:r w:rsidRPr="00AD4E9C">
        <w:rPr>
          <w:spacing w:val="6"/>
          <w:sz w:val="24"/>
          <w:szCs w:val="24"/>
          <w:lang w:val="pl-PL"/>
        </w:rPr>
        <w:t xml:space="preserve">niezwłocznego przesłania </w:t>
      </w:r>
      <w:r w:rsidRPr="00AD4E9C">
        <w:rPr>
          <w:sz w:val="24"/>
          <w:szCs w:val="24"/>
          <w:lang w:val="pl-PL"/>
        </w:rPr>
        <w:t>podpisanego zgłoszenia/umowy o udział w imprezie turystycznej powoduje, że umowa jest traktowana jako niezawarta.</w:t>
      </w:r>
    </w:p>
    <w:p w14:paraId="2B2265D4" w14:textId="77777777" w:rsidR="002B3FAE" w:rsidRPr="00AD4E9C" w:rsidRDefault="00BC6C40">
      <w:pPr>
        <w:pStyle w:val="Akapitzlist"/>
        <w:numPr>
          <w:ilvl w:val="0"/>
          <w:numId w:val="17"/>
        </w:numPr>
        <w:spacing w:before="0"/>
        <w:ind w:right="115"/>
        <w:rPr>
          <w:sz w:val="24"/>
          <w:szCs w:val="24"/>
          <w:lang w:val="pl-PL"/>
        </w:rPr>
      </w:pPr>
      <w:r w:rsidRPr="00AD4E9C">
        <w:rPr>
          <w:sz w:val="24"/>
          <w:szCs w:val="24"/>
          <w:lang w:val="pl-PL"/>
        </w:rPr>
        <w:t xml:space="preserve">Konsument, który zawarł umowę o udział w imprezie turystycznej poza lokalem przedsiębiorstwa w rozumieniu art. 2 pkt 2 ustawy z dnia 30 maja 2014r. o prawach konsumenta (Dz. U. z 2023r. poz. 2759 ze zm.), może  </w:t>
      </w:r>
      <w:r w:rsidRPr="00AD4E9C">
        <w:rPr>
          <w:sz w:val="24"/>
          <w:szCs w:val="24"/>
          <w:lang w:val="pl-PL"/>
        </w:rPr>
        <w:br/>
        <w:t>w terminie 14 dni od dnia jej zawarcia odstąpić od niej bez podawania przyczyny i ponoszenia kosztów, chyba że negocjacje ustne, na podstawie których została zawarta umowa, były prowadzone w oparciu o wcześniejsze zamówienie złożone przez konsumenta. Przepisy art. 30, art. 31, art. 32 ust. 1 i 2, art. 35, art. 37 i art. 38 pkt 1 ustawy z dnia 30 maja 2014 r. o prawach konsumenta stosuje się odpowiednio.</w:t>
      </w:r>
    </w:p>
    <w:p w14:paraId="61A94E48" w14:textId="77777777" w:rsidR="002B3FAE" w:rsidRPr="00AD4E9C" w:rsidRDefault="00BC6C40">
      <w:pPr>
        <w:pStyle w:val="Akapitzlist"/>
        <w:numPr>
          <w:ilvl w:val="0"/>
          <w:numId w:val="17"/>
        </w:numPr>
        <w:spacing w:before="0"/>
        <w:ind w:right="115"/>
        <w:rPr>
          <w:sz w:val="24"/>
          <w:szCs w:val="24"/>
          <w:lang w:val="pl-PL"/>
        </w:rPr>
      </w:pPr>
      <w:r w:rsidRPr="00AD4E9C">
        <w:rPr>
          <w:sz w:val="24"/>
          <w:szCs w:val="24"/>
          <w:lang w:val="pl-PL"/>
        </w:rPr>
        <w:t xml:space="preserve">W świetle przepisu art. 38 pkt 1 </w:t>
      </w:r>
      <w:r w:rsidRPr="00AD4E9C">
        <w:rPr>
          <w:position w:val="2"/>
          <w:sz w:val="24"/>
          <w:szCs w:val="24"/>
          <w:lang w:val="pl-PL"/>
        </w:rPr>
        <w:t>ustawy z dnia 30 maja 2014</w:t>
      </w:r>
      <w:r w:rsidRPr="00AD4E9C">
        <w:rPr>
          <w:spacing w:val="-16"/>
          <w:position w:val="2"/>
          <w:sz w:val="24"/>
          <w:szCs w:val="24"/>
          <w:lang w:val="pl-PL"/>
        </w:rPr>
        <w:t xml:space="preserve">r. </w:t>
      </w:r>
      <w:r w:rsidRPr="00AD4E9C">
        <w:rPr>
          <w:position w:val="2"/>
          <w:sz w:val="24"/>
          <w:szCs w:val="24"/>
          <w:lang w:val="pl-PL"/>
        </w:rPr>
        <w:t xml:space="preserve">o prawach konsumenta (Dz. U. </w:t>
      </w:r>
      <w:r w:rsidRPr="00AD4E9C">
        <w:rPr>
          <w:sz w:val="24"/>
          <w:szCs w:val="24"/>
          <w:lang w:val="pl-PL"/>
        </w:rPr>
        <w:t>z 2023r. poz. 2759 ze zm.) Prawo odstąpienia od umowy zawartej poza lokalem przedsiębiorstwa lub na odległość nie przysługuje konsumentowi w odniesieniu do umów o świadczenie usług, za które konsument jest zobowiązany do zapłaty ceny, jeżeli przedsiębiorca wykonał w pełni usługę za wyraźną i uprzednią zgodą konsumenta, który został poinformowany przed rozpoczęciem świadczenia, że po spełnieniu świadczenia przez przedsiębiorcę utraci prawo odstąpienia od umowy, i przyjął to do wiadomości</w:t>
      </w:r>
    </w:p>
    <w:p w14:paraId="372CF8F2" w14:textId="77777777" w:rsidR="002B3FAE" w:rsidRPr="00AD4E9C" w:rsidRDefault="00BC6C40">
      <w:pPr>
        <w:pStyle w:val="Akapitzlist"/>
        <w:numPr>
          <w:ilvl w:val="0"/>
          <w:numId w:val="17"/>
        </w:numPr>
        <w:spacing w:before="0"/>
        <w:ind w:right="114"/>
        <w:rPr>
          <w:sz w:val="24"/>
          <w:szCs w:val="24"/>
          <w:lang w:val="pl-PL"/>
        </w:rPr>
      </w:pPr>
      <w:r w:rsidRPr="00AD4E9C">
        <w:rPr>
          <w:position w:val="2"/>
          <w:sz w:val="24"/>
          <w:szCs w:val="24"/>
          <w:lang w:val="pl-PL"/>
        </w:rPr>
        <w:t>Zgodnie z przepisem art. 38 pkt. 12 ustawy z dnia 30 maja 2014</w:t>
      </w:r>
      <w:r w:rsidRPr="00AD4E9C">
        <w:rPr>
          <w:spacing w:val="-16"/>
          <w:position w:val="2"/>
          <w:sz w:val="24"/>
          <w:szCs w:val="24"/>
          <w:lang w:val="pl-PL"/>
        </w:rPr>
        <w:t xml:space="preserve">r. </w:t>
      </w:r>
      <w:r w:rsidRPr="00AD4E9C">
        <w:rPr>
          <w:position w:val="2"/>
          <w:sz w:val="24"/>
          <w:szCs w:val="24"/>
          <w:lang w:val="pl-PL"/>
        </w:rPr>
        <w:t xml:space="preserve">o prawach konsumenta (Dz. U. </w:t>
      </w:r>
      <w:r w:rsidRPr="00AD4E9C">
        <w:rPr>
          <w:sz w:val="24"/>
          <w:szCs w:val="24"/>
          <w:lang w:val="pl-PL"/>
        </w:rPr>
        <w:t xml:space="preserve">z 2023r. poz. 2759 ze zm.) prawo odstąpienia od umowy sprzedaży zawartej na odległość nie przysługuje konsumentowi w odniesieniu do umów o świadczenie usług w zakresie zakwaterowania, innych niż do celów mieszkaniowych, przewozu </w:t>
      </w:r>
      <w:r w:rsidRPr="00AD4E9C">
        <w:rPr>
          <w:spacing w:val="-5"/>
          <w:sz w:val="24"/>
          <w:szCs w:val="24"/>
          <w:lang w:val="pl-PL"/>
        </w:rPr>
        <w:t xml:space="preserve">rzeczy, </w:t>
      </w:r>
      <w:r w:rsidRPr="00AD4E9C">
        <w:rPr>
          <w:spacing w:val="2"/>
          <w:sz w:val="24"/>
          <w:szCs w:val="24"/>
          <w:lang w:val="pl-PL"/>
        </w:rPr>
        <w:t xml:space="preserve">najmu, gastronomii, usług związanych </w:t>
      </w:r>
      <w:r w:rsidRPr="00AD4E9C">
        <w:rPr>
          <w:sz w:val="24"/>
          <w:szCs w:val="24"/>
          <w:lang w:val="pl-PL"/>
        </w:rPr>
        <w:t xml:space="preserve">z </w:t>
      </w:r>
      <w:r w:rsidRPr="00AD4E9C">
        <w:rPr>
          <w:spacing w:val="2"/>
          <w:sz w:val="24"/>
          <w:szCs w:val="24"/>
          <w:lang w:val="pl-PL"/>
        </w:rPr>
        <w:t xml:space="preserve">wypoczynkiem, wydarzeniami </w:t>
      </w:r>
      <w:r w:rsidRPr="00AD4E9C">
        <w:rPr>
          <w:sz w:val="24"/>
          <w:szCs w:val="24"/>
          <w:lang w:val="pl-PL"/>
        </w:rPr>
        <w:t>rozrywkowymi, sportowymi lub kulturalnymi, jeżeli w umowie oznaczono dzień lub okres świadczenia usługi.</w:t>
      </w:r>
    </w:p>
    <w:p w14:paraId="53573F1E" w14:textId="77777777" w:rsidR="002B3FAE" w:rsidRPr="00AD4E9C" w:rsidRDefault="002B3FAE">
      <w:pPr>
        <w:pStyle w:val="Nagwek11"/>
        <w:rPr>
          <w:lang w:val="pl-PL"/>
        </w:rPr>
      </w:pPr>
    </w:p>
    <w:p w14:paraId="551D4E9E" w14:textId="77777777" w:rsidR="002B3FAE" w:rsidRDefault="00BC6C40">
      <w:pPr>
        <w:pStyle w:val="Nagwek11"/>
      </w:pPr>
      <w:r>
        <w:t xml:space="preserve">§ 8. </w:t>
      </w:r>
      <w:proofErr w:type="spellStart"/>
      <w:r>
        <w:t>Zmiana</w:t>
      </w:r>
      <w:proofErr w:type="spellEnd"/>
      <w:r>
        <w:t xml:space="preserve"> </w:t>
      </w:r>
      <w:proofErr w:type="spellStart"/>
      <w:r>
        <w:t>umowy</w:t>
      </w:r>
      <w:proofErr w:type="spellEnd"/>
    </w:p>
    <w:p w14:paraId="605DF2BD" w14:textId="77777777" w:rsidR="002B3FAE" w:rsidRPr="00AD4E9C" w:rsidRDefault="00BC6C40">
      <w:pPr>
        <w:pStyle w:val="Akapitzlist"/>
        <w:numPr>
          <w:ilvl w:val="0"/>
          <w:numId w:val="19"/>
        </w:numPr>
        <w:spacing w:before="0"/>
        <w:ind w:right="109"/>
        <w:rPr>
          <w:sz w:val="24"/>
          <w:szCs w:val="24"/>
          <w:lang w:val="pl-PL"/>
        </w:rPr>
      </w:pPr>
      <w:r w:rsidRPr="00AD4E9C">
        <w:rPr>
          <w:spacing w:val="9"/>
          <w:sz w:val="24"/>
          <w:szCs w:val="24"/>
          <w:lang w:val="pl-PL"/>
        </w:rPr>
        <w:t xml:space="preserve">Zmiana </w:t>
      </w:r>
      <w:r w:rsidRPr="00AD4E9C">
        <w:rPr>
          <w:spacing w:val="8"/>
          <w:sz w:val="24"/>
          <w:szCs w:val="24"/>
          <w:lang w:val="pl-PL"/>
        </w:rPr>
        <w:t xml:space="preserve">umowy </w:t>
      </w:r>
      <w:r w:rsidRPr="00AD4E9C">
        <w:rPr>
          <w:spacing w:val="9"/>
          <w:sz w:val="24"/>
          <w:szCs w:val="24"/>
          <w:lang w:val="pl-PL"/>
        </w:rPr>
        <w:t xml:space="preserve">następuje </w:t>
      </w:r>
      <w:r w:rsidRPr="00AD4E9C">
        <w:rPr>
          <w:spacing w:val="5"/>
          <w:sz w:val="24"/>
          <w:szCs w:val="24"/>
          <w:lang w:val="pl-PL"/>
        </w:rPr>
        <w:t xml:space="preserve">na </w:t>
      </w:r>
      <w:r w:rsidRPr="00AD4E9C">
        <w:rPr>
          <w:spacing w:val="9"/>
          <w:sz w:val="24"/>
          <w:szCs w:val="24"/>
          <w:lang w:val="pl-PL"/>
        </w:rPr>
        <w:t xml:space="preserve">warunkach określonych </w:t>
      </w:r>
      <w:r w:rsidRPr="00AD4E9C">
        <w:rPr>
          <w:sz w:val="24"/>
          <w:szCs w:val="24"/>
          <w:lang w:val="pl-PL"/>
        </w:rPr>
        <w:t xml:space="preserve">w </w:t>
      </w:r>
      <w:r w:rsidRPr="00AD4E9C">
        <w:rPr>
          <w:spacing w:val="10"/>
          <w:sz w:val="24"/>
          <w:szCs w:val="24"/>
          <w:lang w:val="pl-PL"/>
        </w:rPr>
        <w:t xml:space="preserve">warunkach </w:t>
      </w:r>
      <w:r w:rsidRPr="00AD4E9C">
        <w:rPr>
          <w:sz w:val="24"/>
          <w:szCs w:val="24"/>
          <w:lang w:val="pl-PL"/>
        </w:rPr>
        <w:t>uczestnictwa lub w umowie o udział w imprezie turystycznej oraz zgodnie z ustawą z dnia 24 listopada 2017 roku o imprezach turystycznych i powiązanych usługach turystycznych (Dz. U. z 2023r. poz. 2211 ze zm.).</w:t>
      </w:r>
    </w:p>
    <w:p w14:paraId="0F3639B8" w14:textId="77777777" w:rsidR="002B3FAE" w:rsidRPr="00AD4E9C" w:rsidRDefault="00BC6C40">
      <w:pPr>
        <w:pStyle w:val="Akapitzlist"/>
        <w:numPr>
          <w:ilvl w:val="0"/>
          <w:numId w:val="19"/>
        </w:numPr>
        <w:spacing w:before="0"/>
        <w:ind w:right="109"/>
        <w:rPr>
          <w:sz w:val="24"/>
          <w:szCs w:val="24"/>
          <w:lang w:val="pl-PL"/>
        </w:rPr>
      </w:pPr>
      <w:r w:rsidRPr="00AD4E9C">
        <w:rPr>
          <w:sz w:val="24"/>
          <w:szCs w:val="24"/>
          <w:lang w:val="pl-PL"/>
        </w:rPr>
        <w:t xml:space="preserve">Przeniesienie przez Klienta uprawnień przysługujących mu z tytułu umowy na </w:t>
      </w:r>
      <w:r w:rsidRPr="00AD4E9C">
        <w:rPr>
          <w:spacing w:val="9"/>
          <w:sz w:val="24"/>
          <w:szCs w:val="24"/>
          <w:lang w:val="pl-PL"/>
        </w:rPr>
        <w:t xml:space="preserve">inną osobę może </w:t>
      </w:r>
      <w:r w:rsidRPr="00AD4E9C">
        <w:rPr>
          <w:spacing w:val="10"/>
          <w:sz w:val="24"/>
          <w:szCs w:val="24"/>
          <w:lang w:val="pl-PL"/>
        </w:rPr>
        <w:t xml:space="preserve">nastąpić </w:t>
      </w:r>
      <w:r w:rsidRPr="00AD4E9C">
        <w:rPr>
          <w:spacing w:val="6"/>
          <w:sz w:val="24"/>
          <w:szCs w:val="24"/>
          <w:lang w:val="pl-PL"/>
        </w:rPr>
        <w:t xml:space="preserve">na </w:t>
      </w:r>
      <w:r w:rsidRPr="00AD4E9C">
        <w:rPr>
          <w:spacing w:val="10"/>
          <w:sz w:val="24"/>
          <w:szCs w:val="24"/>
          <w:lang w:val="pl-PL"/>
        </w:rPr>
        <w:t xml:space="preserve">zasadach określonych </w:t>
      </w:r>
      <w:r w:rsidRPr="00AD4E9C">
        <w:rPr>
          <w:sz w:val="24"/>
          <w:szCs w:val="24"/>
          <w:lang w:val="pl-PL"/>
        </w:rPr>
        <w:t xml:space="preserve">w </w:t>
      </w:r>
      <w:r w:rsidRPr="00AD4E9C">
        <w:rPr>
          <w:spacing w:val="12"/>
          <w:sz w:val="24"/>
          <w:szCs w:val="24"/>
          <w:lang w:val="pl-PL"/>
        </w:rPr>
        <w:t xml:space="preserve">warunkach </w:t>
      </w:r>
      <w:r w:rsidRPr="00AD4E9C">
        <w:rPr>
          <w:sz w:val="24"/>
          <w:szCs w:val="24"/>
          <w:lang w:val="pl-PL"/>
        </w:rPr>
        <w:t>uczestnictwa lub w umowie o udział w imprezie turystycznej.</w:t>
      </w:r>
    </w:p>
    <w:p w14:paraId="2E510164" w14:textId="77777777" w:rsidR="002B3FAE" w:rsidRPr="00AD4E9C" w:rsidRDefault="00BC6C40">
      <w:pPr>
        <w:pStyle w:val="Akapitzlist"/>
        <w:numPr>
          <w:ilvl w:val="0"/>
          <w:numId w:val="19"/>
        </w:numPr>
        <w:spacing w:before="0"/>
        <w:rPr>
          <w:sz w:val="24"/>
          <w:szCs w:val="24"/>
          <w:lang w:val="pl-PL"/>
        </w:rPr>
      </w:pPr>
      <w:r w:rsidRPr="00AD4E9C">
        <w:rPr>
          <w:sz w:val="24"/>
          <w:szCs w:val="24"/>
          <w:lang w:val="pl-PL"/>
        </w:rPr>
        <w:t xml:space="preserve">Dokonanie przez Klienta innych zmian w umowie po jej zawarciu jest możliwe za zgodą Organizatora i po potwierdzeniu przez niego dopuszczalności </w:t>
      </w:r>
      <w:r w:rsidRPr="00AD4E9C">
        <w:rPr>
          <w:spacing w:val="-5"/>
          <w:sz w:val="24"/>
          <w:szCs w:val="24"/>
          <w:lang w:val="pl-PL"/>
        </w:rPr>
        <w:t xml:space="preserve">zmiany. </w:t>
      </w:r>
      <w:r w:rsidRPr="00AD4E9C">
        <w:rPr>
          <w:sz w:val="24"/>
          <w:szCs w:val="24"/>
          <w:lang w:val="pl-PL"/>
        </w:rPr>
        <w:t>Zmiana umowy może być związana ze zmianą ceny za imprezę turystyczną lub powodować dodatkowe koszty po stronie Organizatora.</w:t>
      </w:r>
    </w:p>
    <w:p w14:paraId="74AF1FFC" w14:textId="77777777" w:rsidR="002B3FAE" w:rsidRPr="00AD4E9C" w:rsidRDefault="00BC6C40">
      <w:pPr>
        <w:pStyle w:val="Akapitzlist"/>
        <w:numPr>
          <w:ilvl w:val="0"/>
          <w:numId w:val="19"/>
        </w:numPr>
        <w:rPr>
          <w:sz w:val="24"/>
          <w:szCs w:val="24"/>
          <w:lang w:val="pl-PL"/>
        </w:rPr>
      </w:pPr>
      <w:r w:rsidRPr="00AD4E9C">
        <w:rPr>
          <w:sz w:val="24"/>
          <w:szCs w:val="24"/>
          <w:lang w:val="pl-PL"/>
        </w:rPr>
        <w:t>Organizator przed rozpoczęciem imprezy turystycznej może dokonać jednostronnie zmiany warunków umowy o udział w imprezie turystycznej także w przypadku, gdy łącznie spełnia następujące warunki:</w:t>
      </w:r>
    </w:p>
    <w:p w14:paraId="7D6AEB66" w14:textId="77777777" w:rsidR="002B3FAE" w:rsidRPr="00AD4E9C" w:rsidRDefault="00BC6C40">
      <w:pPr>
        <w:pStyle w:val="Akapitzlist"/>
        <w:tabs>
          <w:tab w:val="left" w:pos="660"/>
        </w:tabs>
        <w:ind w:firstLine="0"/>
        <w:rPr>
          <w:sz w:val="24"/>
          <w:szCs w:val="24"/>
          <w:lang w:val="pl-PL"/>
        </w:rPr>
      </w:pPr>
      <w:r w:rsidRPr="00AD4E9C">
        <w:rPr>
          <w:sz w:val="24"/>
          <w:szCs w:val="24"/>
          <w:lang w:val="pl-PL"/>
        </w:rPr>
        <w:t>1) zastrzegł sobie prawo do tego w umowie;</w:t>
      </w:r>
    </w:p>
    <w:p w14:paraId="09D594C7" w14:textId="77777777" w:rsidR="002B3FAE" w:rsidRPr="00AD4E9C" w:rsidRDefault="00BC6C40">
      <w:pPr>
        <w:pStyle w:val="Akapitzlist"/>
        <w:tabs>
          <w:tab w:val="left" w:pos="660"/>
        </w:tabs>
        <w:ind w:firstLine="0"/>
        <w:rPr>
          <w:sz w:val="24"/>
          <w:szCs w:val="24"/>
          <w:lang w:val="pl-PL"/>
        </w:rPr>
      </w:pPr>
      <w:r w:rsidRPr="00AD4E9C">
        <w:rPr>
          <w:sz w:val="24"/>
          <w:szCs w:val="24"/>
          <w:lang w:val="pl-PL"/>
        </w:rPr>
        <w:t>2) zmiana jest nieznaczna;</w:t>
      </w:r>
    </w:p>
    <w:p w14:paraId="61B95F59" w14:textId="77777777" w:rsidR="002B3FAE" w:rsidRPr="00AD4E9C" w:rsidRDefault="00BC6C40">
      <w:pPr>
        <w:pStyle w:val="Akapitzlist"/>
        <w:tabs>
          <w:tab w:val="left" w:pos="660"/>
        </w:tabs>
        <w:ind w:firstLine="0"/>
        <w:rPr>
          <w:sz w:val="24"/>
          <w:szCs w:val="24"/>
          <w:lang w:val="pl-PL"/>
        </w:rPr>
      </w:pPr>
      <w:r w:rsidRPr="00AD4E9C">
        <w:rPr>
          <w:sz w:val="24"/>
          <w:szCs w:val="24"/>
          <w:lang w:val="pl-PL"/>
        </w:rPr>
        <w:t>3) poinformuje Podróżnego o zmianie w sposób jasny, zrozumiały i widoczny, na trwałym nośniku.</w:t>
      </w:r>
    </w:p>
    <w:p w14:paraId="1F8BB6FF" w14:textId="77777777" w:rsidR="002B3FAE" w:rsidRPr="00AD4E9C" w:rsidRDefault="002B3FAE">
      <w:pPr>
        <w:pStyle w:val="Akapitzlist"/>
        <w:tabs>
          <w:tab w:val="left" w:pos="660"/>
        </w:tabs>
        <w:ind w:firstLine="0"/>
        <w:rPr>
          <w:sz w:val="24"/>
          <w:szCs w:val="24"/>
          <w:lang w:val="pl-PL"/>
        </w:rPr>
      </w:pPr>
    </w:p>
    <w:p w14:paraId="4DF80A0F" w14:textId="77777777" w:rsidR="002B3FAE" w:rsidRDefault="00BC6C40">
      <w:pPr>
        <w:pStyle w:val="Nagwek11"/>
      </w:pPr>
      <w:r>
        <w:t xml:space="preserve">§ 9. </w:t>
      </w:r>
      <w:proofErr w:type="spellStart"/>
      <w:r>
        <w:t>Rezygnacja</w:t>
      </w:r>
      <w:proofErr w:type="spellEnd"/>
    </w:p>
    <w:p w14:paraId="3FA6CED8" w14:textId="77777777" w:rsidR="002B3FAE" w:rsidRPr="00AD4E9C" w:rsidRDefault="00BC6C40">
      <w:pPr>
        <w:pStyle w:val="Akapitzlist"/>
        <w:numPr>
          <w:ilvl w:val="0"/>
          <w:numId w:val="21"/>
        </w:numPr>
        <w:spacing w:before="0"/>
        <w:rPr>
          <w:sz w:val="24"/>
          <w:szCs w:val="24"/>
          <w:lang w:val="pl-PL"/>
        </w:rPr>
      </w:pPr>
      <w:r w:rsidRPr="00AD4E9C">
        <w:rPr>
          <w:sz w:val="24"/>
          <w:szCs w:val="24"/>
          <w:lang w:val="pl-PL"/>
        </w:rPr>
        <w:t xml:space="preserve">Rezygnacja następuje na warunkach określonych w warunkach uczestnictwa lub </w:t>
      </w:r>
      <w:r w:rsidRPr="00AD4E9C">
        <w:rPr>
          <w:sz w:val="24"/>
          <w:szCs w:val="24"/>
          <w:lang w:val="pl-PL"/>
        </w:rPr>
        <w:lastRenderedPageBreak/>
        <w:t>w umowie o udział w imprezie turystycznej oraz zgodnie z ustawą z dnia 24 listopada 2017 roku o imprezach turystycznych i powiązanych usługach turystycznych (Dz. U. z 2023r. poz. 2211 ze zm.).</w:t>
      </w:r>
    </w:p>
    <w:p w14:paraId="7D5A15CC" w14:textId="77777777" w:rsidR="002B3FAE" w:rsidRPr="00AD4E9C" w:rsidRDefault="00BC6C40">
      <w:pPr>
        <w:pStyle w:val="Akapitzlist"/>
        <w:numPr>
          <w:ilvl w:val="0"/>
          <w:numId w:val="21"/>
        </w:numPr>
        <w:spacing w:before="0"/>
        <w:rPr>
          <w:sz w:val="24"/>
          <w:szCs w:val="24"/>
          <w:lang w:val="pl-PL"/>
        </w:rPr>
      </w:pPr>
      <w:r w:rsidRPr="00AD4E9C">
        <w:rPr>
          <w:sz w:val="24"/>
          <w:szCs w:val="24"/>
          <w:lang w:val="pl-PL"/>
        </w:rPr>
        <w:t>W przypadku rezygnacji lub anulacji imprezy Klient i Organizator dopuszczają jako formę kontaktów drogę elektroniczną za wyjątkiem tych oświadczeń, które dla swojej ważności wymagają formy pisemnej.</w:t>
      </w:r>
    </w:p>
    <w:p w14:paraId="04033171" w14:textId="77777777" w:rsidR="002B3FAE" w:rsidRPr="00AD4E9C" w:rsidRDefault="00BC6C40">
      <w:pPr>
        <w:pStyle w:val="Akapitzlist"/>
        <w:numPr>
          <w:ilvl w:val="0"/>
          <w:numId w:val="21"/>
        </w:numPr>
        <w:spacing w:before="0"/>
        <w:ind w:right="112"/>
        <w:rPr>
          <w:sz w:val="24"/>
          <w:szCs w:val="24"/>
          <w:lang w:val="pl-PL"/>
        </w:rPr>
      </w:pPr>
      <w:r w:rsidRPr="00AD4E9C">
        <w:rPr>
          <w:spacing w:val="6"/>
          <w:sz w:val="24"/>
          <w:szCs w:val="24"/>
          <w:lang w:val="pl-PL"/>
        </w:rPr>
        <w:t xml:space="preserve">Klient </w:t>
      </w:r>
      <w:r w:rsidRPr="00AD4E9C">
        <w:rPr>
          <w:spacing w:val="4"/>
          <w:sz w:val="24"/>
          <w:szCs w:val="24"/>
          <w:lang w:val="pl-PL"/>
        </w:rPr>
        <w:t xml:space="preserve">ma </w:t>
      </w:r>
      <w:r w:rsidRPr="00AD4E9C">
        <w:rPr>
          <w:spacing w:val="6"/>
          <w:sz w:val="24"/>
          <w:szCs w:val="24"/>
          <w:lang w:val="pl-PL"/>
        </w:rPr>
        <w:t xml:space="preserve">prawo </w:t>
      </w:r>
      <w:r w:rsidRPr="00AD4E9C">
        <w:rPr>
          <w:spacing w:val="4"/>
          <w:sz w:val="24"/>
          <w:szCs w:val="24"/>
          <w:lang w:val="pl-PL"/>
        </w:rPr>
        <w:t xml:space="preserve">do </w:t>
      </w:r>
      <w:r w:rsidRPr="00AD4E9C">
        <w:rPr>
          <w:spacing w:val="7"/>
          <w:sz w:val="24"/>
          <w:szCs w:val="24"/>
          <w:lang w:val="pl-PL"/>
        </w:rPr>
        <w:t xml:space="preserve">rezygnacji </w:t>
      </w:r>
      <w:r w:rsidRPr="00AD4E9C">
        <w:rPr>
          <w:sz w:val="24"/>
          <w:szCs w:val="24"/>
          <w:lang w:val="pl-PL"/>
        </w:rPr>
        <w:t xml:space="preserve">z </w:t>
      </w:r>
      <w:r w:rsidRPr="00AD4E9C">
        <w:rPr>
          <w:spacing w:val="7"/>
          <w:sz w:val="24"/>
          <w:szCs w:val="24"/>
          <w:lang w:val="pl-PL"/>
        </w:rPr>
        <w:t xml:space="preserve">imprezy turystycznej przesyłając </w:t>
      </w:r>
      <w:r w:rsidRPr="00AD4E9C">
        <w:rPr>
          <w:spacing w:val="2"/>
          <w:sz w:val="24"/>
          <w:szCs w:val="24"/>
          <w:lang w:val="pl-PL"/>
        </w:rPr>
        <w:t xml:space="preserve">Organizatorowi oświadczenie </w:t>
      </w:r>
      <w:r w:rsidRPr="00AD4E9C">
        <w:rPr>
          <w:sz w:val="24"/>
          <w:szCs w:val="24"/>
          <w:lang w:val="pl-PL"/>
        </w:rPr>
        <w:t xml:space="preserve">w </w:t>
      </w:r>
      <w:r w:rsidRPr="00AD4E9C">
        <w:rPr>
          <w:spacing w:val="2"/>
          <w:sz w:val="24"/>
          <w:szCs w:val="24"/>
          <w:lang w:val="pl-PL"/>
        </w:rPr>
        <w:t xml:space="preserve">formie pisemnej </w:t>
      </w:r>
      <w:r w:rsidRPr="00AD4E9C">
        <w:rPr>
          <w:sz w:val="24"/>
          <w:szCs w:val="24"/>
          <w:lang w:val="pl-PL"/>
        </w:rPr>
        <w:t xml:space="preserve">lub na </w:t>
      </w:r>
      <w:r w:rsidRPr="00AD4E9C">
        <w:rPr>
          <w:spacing w:val="2"/>
          <w:sz w:val="24"/>
          <w:szCs w:val="24"/>
          <w:lang w:val="pl-PL"/>
        </w:rPr>
        <w:t xml:space="preserve">adres </w:t>
      </w:r>
      <w:r w:rsidRPr="00AD4E9C">
        <w:rPr>
          <w:spacing w:val="3"/>
          <w:sz w:val="24"/>
          <w:szCs w:val="24"/>
          <w:lang w:val="pl-PL"/>
        </w:rPr>
        <w:t xml:space="preserve">email: </w:t>
      </w:r>
      <w:hyperlink r:id="rId13" w:history="1">
        <w:r w:rsidRPr="00AD4E9C">
          <w:rPr>
            <w:rStyle w:val="Hyperlink1"/>
            <w:sz w:val="24"/>
            <w:szCs w:val="24"/>
            <w:lang w:val="pl-PL"/>
          </w:rPr>
          <w:t>info@polkatravel.pl</w:t>
        </w:r>
      </w:hyperlink>
      <w:r w:rsidRPr="00AD4E9C">
        <w:rPr>
          <w:color w:val="0000FF"/>
          <w:spacing w:val="3"/>
          <w:sz w:val="24"/>
          <w:szCs w:val="24"/>
          <w:u w:val="single" w:color="0000FF"/>
          <w:lang w:val="pl-PL"/>
        </w:rPr>
        <w:t xml:space="preserve"> .</w:t>
      </w:r>
    </w:p>
    <w:p w14:paraId="098C791F" w14:textId="77777777" w:rsidR="002B3FAE" w:rsidRPr="00AD4E9C" w:rsidRDefault="00BC6C40">
      <w:pPr>
        <w:pStyle w:val="Akapitzlist"/>
        <w:numPr>
          <w:ilvl w:val="0"/>
          <w:numId w:val="21"/>
        </w:numPr>
        <w:spacing w:before="0"/>
        <w:rPr>
          <w:sz w:val="24"/>
          <w:szCs w:val="24"/>
          <w:lang w:val="pl-PL"/>
        </w:rPr>
      </w:pPr>
      <w:r w:rsidRPr="00AD4E9C">
        <w:rPr>
          <w:sz w:val="24"/>
          <w:szCs w:val="24"/>
          <w:lang w:val="pl-PL"/>
        </w:rPr>
        <w:t xml:space="preserve">Zwrot ewentualnych należności na rzecz Klienta nastąpi po dokonaniu potrąceń na warunkach określonych w warunkach uczestnictwa. W przypadku, gdy wpłacona przez Klienta kwota będzie niewystarczająca do pokrycia kosztów rezygnacji, Organizator prześle na podany przez Klienta adres email informacje o wysokości należności oraz terminie jej </w:t>
      </w:r>
      <w:r w:rsidRPr="00AD4E9C">
        <w:rPr>
          <w:spacing w:val="-5"/>
          <w:sz w:val="24"/>
          <w:szCs w:val="24"/>
          <w:lang w:val="pl-PL"/>
        </w:rPr>
        <w:t>zapłaty.</w:t>
      </w:r>
    </w:p>
    <w:p w14:paraId="6D0F4F29" w14:textId="77777777" w:rsidR="002B3FAE" w:rsidRPr="00AD4E9C" w:rsidRDefault="002B3FAE">
      <w:pPr>
        <w:pStyle w:val="Nagwek11"/>
        <w:rPr>
          <w:lang w:val="pl-PL"/>
        </w:rPr>
      </w:pPr>
    </w:p>
    <w:p w14:paraId="7F5CBADF" w14:textId="77777777" w:rsidR="002B3FAE" w:rsidRPr="00AD4E9C" w:rsidRDefault="00BC6C40">
      <w:pPr>
        <w:pStyle w:val="Nagwek11"/>
        <w:rPr>
          <w:lang w:val="pl-PL"/>
        </w:rPr>
      </w:pPr>
      <w:r w:rsidRPr="00AD4E9C">
        <w:rPr>
          <w:lang w:val="pl-PL"/>
        </w:rPr>
        <w:t>§ 10. Reklamacje</w:t>
      </w:r>
    </w:p>
    <w:p w14:paraId="2379FB45" w14:textId="77777777" w:rsidR="002B3FAE" w:rsidRPr="00AD4E9C" w:rsidRDefault="00BC6C40">
      <w:pPr>
        <w:pStyle w:val="Tekstpodstawowy"/>
        <w:spacing w:before="0"/>
        <w:ind w:right="118" w:firstLine="0"/>
        <w:rPr>
          <w:lang w:val="pl-PL"/>
        </w:rPr>
      </w:pPr>
      <w:r w:rsidRPr="00AD4E9C">
        <w:rPr>
          <w:lang w:val="pl-PL"/>
        </w:rPr>
        <w:t xml:space="preserve">Klientowi przysługuje prawo do reklamacji na warunkach określonych w warunkach uczestnictwa lub umowie o udział w imprezie turystycznej oraz zgodnie z ustawą dnia 24 listopada 2017 roku o imprezach turystycznych i powiązanych usługach turystycznych (Dz. U. z 2023r. poz. 2211 ze zm.). </w:t>
      </w:r>
    </w:p>
    <w:p w14:paraId="19A93C18" w14:textId="77777777" w:rsidR="002B3FAE" w:rsidRPr="00AD4E9C" w:rsidRDefault="002B3FAE">
      <w:pPr>
        <w:pStyle w:val="Nagwek11"/>
        <w:rPr>
          <w:lang w:val="pl-PL"/>
        </w:rPr>
      </w:pPr>
    </w:p>
    <w:p w14:paraId="0C7316C6" w14:textId="77777777" w:rsidR="002B3FAE" w:rsidRDefault="00BC6C40">
      <w:pPr>
        <w:pStyle w:val="Nagwek11"/>
      </w:pPr>
      <w:r>
        <w:t xml:space="preserve">§ 11. </w:t>
      </w:r>
      <w:proofErr w:type="spellStart"/>
      <w:r>
        <w:t>Ochrona</w:t>
      </w:r>
      <w:proofErr w:type="spellEnd"/>
      <w:r>
        <w:t xml:space="preserve"> </w:t>
      </w:r>
      <w:proofErr w:type="spellStart"/>
      <w:r>
        <w:t>danych</w:t>
      </w:r>
      <w:proofErr w:type="spellEnd"/>
      <w:r>
        <w:t xml:space="preserve"> </w:t>
      </w:r>
      <w:proofErr w:type="spellStart"/>
      <w:r>
        <w:t>osobowych</w:t>
      </w:r>
      <w:proofErr w:type="spellEnd"/>
    </w:p>
    <w:p w14:paraId="363D6A4B" w14:textId="77777777" w:rsidR="002B3FAE" w:rsidRPr="00AD4E9C" w:rsidRDefault="00BC6C40">
      <w:pPr>
        <w:pStyle w:val="Akapitzlist"/>
        <w:numPr>
          <w:ilvl w:val="0"/>
          <w:numId w:val="23"/>
        </w:numPr>
        <w:spacing w:before="0"/>
        <w:ind w:right="113"/>
        <w:rPr>
          <w:sz w:val="24"/>
          <w:szCs w:val="24"/>
          <w:lang w:val="pl-PL"/>
        </w:rPr>
      </w:pPr>
      <w:r w:rsidRPr="00AD4E9C">
        <w:rPr>
          <w:sz w:val="24"/>
          <w:szCs w:val="24"/>
          <w:lang w:val="pl-PL"/>
        </w:rPr>
        <w:t>Klient oraz Podróżny wyrażają zgodę na przetwarzanie swoich danych osobowych w celach niezbędnych dla realizacji usługi.</w:t>
      </w:r>
    </w:p>
    <w:p w14:paraId="6D239A35" w14:textId="77777777" w:rsidR="002B3FAE" w:rsidRPr="00AD4E9C" w:rsidRDefault="00BC6C40">
      <w:pPr>
        <w:pStyle w:val="Akapitzlist"/>
        <w:numPr>
          <w:ilvl w:val="0"/>
          <w:numId w:val="23"/>
        </w:numPr>
        <w:spacing w:before="0"/>
        <w:ind w:right="116"/>
        <w:rPr>
          <w:color w:val="FF0000"/>
          <w:sz w:val="24"/>
          <w:szCs w:val="24"/>
          <w:lang w:val="pl-PL"/>
        </w:rPr>
      </w:pPr>
      <w:r w:rsidRPr="00AD4E9C">
        <w:rPr>
          <w:sz w:val="24"/>
          <w:szCs w:val="24"/>
          <w:lang w:val="pl-PL"/>
        </w:rPr>
        <w:t>Ochrona danych osobowych Klientów następuje na podstawie: Rozporządzenia Parlamentu Europejskiego i Rady (UE) 2016/679 z dnia 27 kwietnia 2016r. w sprawie ochrony osób fizycznych w związku z przetwarzaniem danych osobowych i w sprawie swobodnego przepływu takich danych oraz uchylenia dyrektywy 95/46/WE oraz </w:t>
      </w:r>
      <w:r w:rsidRPr="00AD4E9C">
        <w:rPr>
          <w:sz w:val="24"/>
          <w:szCs w:val="24"/>
          <w:u w:color="FF0000"/>
          <w:lang w:val="pl-PL"/>
        </w:rPr>
        <w:t>obowiązującej ustawie o ochronie danych osobowych z dnia 10 maja 2018r.</w:t>
      </w:r>
    </w:p>
    <w:p w14:paraId="09DFD0BA" w14:textId="77777777" w:rsidR="002B3FAE" w:rsidRPr="00AD4E9C" w:rsidRDefault="00BC6C40">
      <w:pPr>
        <w:pStyle w:val="Akapitzlist"/>
        <w:numPr>
          <w:ilvl w:val="0"/>
          <w:numId w:val="24"/>
        </w:numPr>
        <w:spacing w:before="0"/>
        <w:ind w:right="117"/>
        <w:rPr>
          <w:sz w:val="24"/>
          <w:szCs w:val="24"/>
          <w:lang w:val="pl-PL"/>
        </w:rPr>
      </w:pPr>
      <w:r w:rsidRPr="00AD4E9C">
        <w:rPr>
          <w:sz w:val="24"/>
          <w:szCs w:val="24"/>
          <w:lang w:val="pl-PL"/>
        </w:rPr>
        <w:t>Podanie danych osobowych przez Klienta lub Podróżnego jest dobrowolne. Klient oraz Podróżny mają prawo do kontroli przetwarzania danych osobowych, prawo dostępu do treści swoich danych, ich poprawiania oraz żądania ich usunięcia.</w:t>
      </w:r>
    </w:p>
    <w:p w14:paraId="6A573194" w14:textId="77777777" w:rsidR="002B3FAE" w:rsidRPr="00AD4E9C" w:rsidRDefault="00BC6C40">
      <w:pPr>
        <w:pStyle w:val="Akapitzlist"/>
        <w:numPr>
          <w:ilvl w:val="0"/>
          <w:numId w:val="24"/>
        </w:numPr>
        <w:spacing w:before="0"/>
        <w:ind w:right="119"/>
        <w:rPr>
          <w:sz w:val="24"/>
          <w:szCs w:val="24"/>
          <w:lang w:val="pl-PL"/>
        </w:rPr>
      </w:pPr>
      <w:r w:rsidRPr="00AD4E9C">
        <w:rPr>
          <w:sz w:val="24"/>
          <w:szCs w:val="24"/>
          <w:lang w:val="pl-PL"/>
        </w:rPr>
        <w:t xml:space="preserve">Dane osobowe Klientów i Podróżnych są przetwarzane wyłącznie w celu zawarcia i realizacji umowy o udział w imprezie turystycznej i/lub w celach przekazywania informacji handlowej w postaci </w:t>
      </w:r>
      <w:r w:rsidRPr="00AD4E9C">
        <w:rPr>
          <w:spacing w:val="-4"/>
          <w:sz w:val="24"/>
          <w:szCs w:val="24"/>
          <w:lang w:val="pl-PL"/>
        </w:rPr>
        <w:t xml:space="preserve">oferty usług turystycznych </w:t>
      </w:r>
      <w:r w:rsidRPr="00AD4E9C">
        <w:rPr>
          <w:sz w:val="24"/>
          <w:szCs w:val="24"/>
          <w:lang w:val="pl-PL"/>
        </w:rPr>
        <w:t>i/lub „</w:t>
      </w:r>
      <w:proofErr w:type="spellStart"/>
      <w:r w:rsidRPr="00AD4E9C">
        <w:rPr>
          <w:sz w:val="24"/>
          <w:szCs w:val="24"/>
          <w:lang w:val="pl-PL"/>
        </w:rPr>
        <w:t>Newslettera</w:t>
      </w:r>
      <w:proofErr w:type="spellEnd"/>
      <w:r w:rsidRPr="00AD4E9C">
        <w:rPr>
          <w:sz w:val="24"/>
          <w:szCs w:val="24"/>
          <w:lang w:val="pl-PL"/>
        </w:rPr>
        <w:t>”.</w:t>
      </w:r>
    </w:p>
    <w:p w14:paraId="2E15FBF2" w14:textId="77777777" w:rsidR="002B3FAE" w:rsidRPr="00AD4E9C" w:rsidRDefault="00BC6C40">
      <w:pPr>
        <w:pStyle w:val="Akapitzlist"/>
        <w:numPr>
          <w:ilvl w:val="0"/>
          <w:numId w:val="24"/>
        </w:numPr>
        <w:spacing w:before="0"/>
        <w:ind w:right="104"/>
        <w:rPr>
          <w:sz w:val="24"/>
          <w:szCs w:val="24"/>
          <w:lang w:val="pl-PL"/>
        </w:rPr>
      </w:pPr>
      <w:r w:rsidRPr="00AD4E9C">
        <w:rPr>
          <w:sz w:val="24"/>
          <w:szCs w:val="24"/>
          <w:lang w:val="pl-PL"/>
        </w:rPr>
        <w:t xml:space="preserve">Dane osobowe zgromadzone przez </w:t>
      </w:r>
      <w:r w:rsidRPr="00AD4E9C">
        <w:rPr>
          <w:spacing w:val="-3"/>
          <w:sz w:val="24"/>
          <w:szCs w:val="24"/>
          <w:lang w:val="pl-PL"/>
        </w:rPr>
        <w:t xml:space="preserve">Polka </w:t>
      </w:r>
      <w:r w:rsidRPr="00AD4E9C">
        <w:rPr>
          <w:spacing w:val="-5"/>
          <w:sz w:val="24"/>
          <w:szCs w:val="24"/>
          <w:lang w:val="pl-PL"/>
        </w:rPr>
        <w:t xml:space="preserve">Travel 1 </w:t>
      </w:r>
      <w:r w:rsidRPr="00AD4E9C">
        <w:rPr>
          <w:sz w:val="24"/>
          <w:szCs w:val="24"/>
          <w:lang w:val="pl-PL"/>
        </w:rPr>
        <w:t xml:space="preserve">Sp. z o.o. nie są </w:t>
      </w:r>
      <w:r w:rsidRPr="00AD4E9C">
        <w:rPr>
          <w:spacing w:val="12"/>
          <w:sz w:val="24"/>
          <w:szCs w:val="24"/>
          <w:lang w:val="pl-PL"/>
        </w:rPr>
        <w:t xml:space="preserve">udostępniane </w:t>
      </w:r>
      <w:r w:rsidRPr="00AD4E9C">
        <w:rPr>
          <w:spacing w:val="11"/>
          <w:sz w:val="24"/>
          <w:szCs w:val="24"/>
          <w:lang w:val="pl-PL"/>
        </w:rPr>
        <w:t xml:space="preserve">innym </w:t>
      </w:r>
      <w:r w:rsidRPr="00AD4E9C">
        <w:rPr>
          <w:spacing w:val="12"/>
          <w:sz w:val="24"/>
          <w:szCs w:val="24"/>
          <w:lang w:val="pl-PL"/>
        </w:rPr>
        <w:t xml:space="preserve">podmiotom, </w:t>
      </w:r>
      <w:r w:rsidRPr="00AD4E9C">
        <w:rPr>
          <w:spacing w:val="11"/>
          <w:sz w:val="24"/>
          <w:szCs w:val="24"/>
          <w:lang w:val="pl-PL"/>
        </w:rPr>
        <w:t xml:space="preserve">chyba </w:t>
      </w:r>
      <w:r w:rsidRPr="00AD4E9C">
        <w:rPr>
          <w:spacing w:val="7"/>
          <w:sz w:val="24"/>
          <w:szCs w:val="24"/>
          <w:lang w:val="pl-PL"/>
        </w:rPr>
        <w:t xml:space="preserve">że </w:t>
      </w:r>
      <w:r w:rsidRPr="00AD4E9C">
        <w:rPr>
          <w:spacing w:val="11"/>
          <w:sz w:val="24"/>
          <w:szCs w:val="24"/>
          <w:lang w:val="pl-PL"/>
        </w:rPr>
        <w:t xml:space="preserve">wynika </w:t>
      </w:r>
      <w:r w:rsidRPr="00AD4E9C">
        <w:rPr>
          <w:sz w:val="24"/>
          <w:szCs w:val="24"/>
          <w:lang w:val="pl-PL"/>
        </w:rPr>
        <w:t xml:space="preserve">z </w:t>
      </w:r>
      <w:r w:rsidRPr="00AD4E9C">
        <w:rPr>
          <w:spacing w:val="13"/>
          <w:sz w:val="24"/>
          <w:szCs w:val="24"/>
          <w:lang w:val="pl-PL"/>
        </w:rPr>
        <w:t xml:space="preserve">powszechnie </w:t>
      </w:r>
      <w:r w:rsidRPr="00AD4E9C">
        <w:rPr>
          <w:sz w:val="24"/>
          <w:szCs w:val="24"/>
          <w:lang w:val="pl-PL"/>
        </w:rPr>
        <w:t>obowiązujących przepisów prawa oraz przekazywania danych osobowym podmiotom uczestniczącym w realizacji umowy o udział w imprezie turystycznej i realizacji imprezy turystycznej.</w:t>
      </w:r>
    </w:p>
    <w:p w14:paraId="1C6F2C16" w14:textId="77777777" w:rsidR="002B3FAE" w:rsidRPr="00AD4E9C" w:rsidRDefault="002B3FAE">
      <w:pPr>
        <w:pStyle w:val="Nagwek11"/>
        <w:ind w:left="304"/>
        <w:rPr>
          <w:lang w:val="pl-PL"/>
        </w:rPr>
      </w:pPr>
    </w:p>
    <w:p w14:paraId="6FFB122B" w14:textId="77777777" w:rsidR="002B3FAE" w:rsidRPr="00AD4E9C" w:rsidRDefault="00BC6C40">
      <w:pPr>
        <w:pStyle w:val="Nagwek11"/>
        <w:ind w:left="304"/>
        <w:rPr>
          <w:lang w:val="pl-PL"/>
        </w:rPr>
      </w:pPr>
      <w:r w:rsidRPr="00AD4E9C">
        <w:rPr>
          <w:lang w:val="pl-PL"/>
        </w:rPr>
        <w:t>§ 12. Postanowienia końcowe</w:t>
      </w:r>
    </w:p>
    <w:p w14:paraId="0DF4F515" w14:textId="77777777" w:rsidR="002B3FAE" w:rsidRPr="00AD4E9C" w:rsidRDefault="00BC6C40">
      <w:pPr>
        <w:pStyle w:val="Tekstpodstawowy"/>
        <w:spacing w:before="0"/>
        <w:ind w:right="111" w:firstLine="0"/>
        <w:rPr>
          <w:lang w:val="pl-PL"/>
        </w:rPr>
      </w:pPr>
      <w:r w:rsidRPr="00AD4E9C">
        <w:rPr>
          <w:lang w:val="pl-PL"/>
        </w:rPr>
        <w:t xml:space="preserve">W sprawach nieuregulowanych mają zastosowanie przepisy prawa powszechnie obowiązującego, w szczególności Kodeksu cywilnego, ustawy z dnia 24 listopada 2017 roku o imprezach turystycznych i powiązanych usługach turystycznych (Dz. U. z 2023r. poz. 2211 ze zm.) Rozporządzenia Parlamentu Europejskiego i Rady (UE) 2016/679 z dnia 27 kwietnia 2016r. w sprawie ochrony osób fizycznych w związku z przetwarzaniem danych osobowych i w sprawie swobodnego </w:t>
      </w:r>
      <w:r w:rsidRPr="00AD4E9C">
        <w:rPr>
          <w:lang w:val="pl-PL"/>
        </w:rPr>
        <w:lastRenderedPageBreak/>
        <w:t xml:space="preserve">przepływu takich danych oraz uchylenia dyrektywy 95/46/WE, obowiązującej </w:t>
      </w:r>
      <w:r w:rsidRPr="00AD4E9C">
        <w:rPr>
          <w:u w:color="FF0000"/>
          <w:lang w:val="pl-PL"/>
        </w:rPr>
        <w:t>ustawy o ochronie danych osobowych z dnia 10 maja 2018r.</w:t>
      </w:r>
      <w:r w:rsidRPr="00AD4E9C">
        <w:rPr>
          <w:lang w:val="pl-PL"/>
        </w:rPr>
        <w:t xml:space="preserve"> oraz ustawy z dnia 18.07.2002r. o świadczeniu usług drogą elektroniczną.</w:t>
      </w:r>
    </w:p>
    <w:sectPr w:rsidR="002B3FAE" w:rsidRPr="00AD4E9C" w:rsidSect="00963281">
      <w:headerReference w:type="default" r:id="rId14"/>
      <w:footerReference w:type="default" r:id="rId15"/>
      <w:pgSz w:w="11900" w:h="16840"/>
      <w:pgMar w:top="1320" w:right="1300" w:bottom="1200" w:left="1320" w:header="696" w:footer="100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729F1" w14:textId="77777777" w:rsidR="00081687" w:rsidRDefault="00081687">
      <w:r>
        <w:separator/>
      </w:r>
    </w:p>
  </w:endnote>
  <w:endnote w:type="continuationSeparator" w:id="0">
    <w:p w14:paraId="3F51AD87" w14:textId="77777777" w:rsidR="00081687" w:rsidRDefault="00081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EE"/>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06FF5A" w14:textId="77777777" w:rsidR="002B3FAE" w:rsidRDefault="002B3FAE">
    <w:pPr>
      <w:pStyle w:val="Tekstpodstawowy"/>
      <w:spacing w:before="0" w:line="14"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4BDC52" w14:textId="77777777" w:rsidR="00081687" w:rsidRDefault="00081687">
      <w:r>
        <w:separator/>
      </w:r>
    </w:p>
  </w:footnote>
  <w:footnote w:type="continuationSeparator" w:id="0">
    <w:p w14:paraId="4C901EE2" w14:textId="77777777" w:rsidR="00081687" w:rsidRDefault="000816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924D2" w14:textId="4C1B71AB" w:rsidR="002B3FAE" w:rsidRDefault="00C87F26">
    <w:pPr>
      <w:pStyle w:val="Tekstpodstawowy"/>
      <w:spacing w:before="0" w:line="14" w:lineRule="auto"/>
      <w:ind w:left="0" w:firstLine="0"/>
      <w:jc w:val="left"/>
    </w:pPr>
    <w:r>
      <w:rPr>
        <w:noProof/>
      </w:rPr>
      <mc:AlternateContent>
        <mc:Choice Requires="wps">
          <w:drawing>
            <wp:anchor distT="152400" distB="152400" distL="152400" distR="152400" simplePos="0" relativeHeight="251658240" behindDoc="1" locked="0" layoutInCell="1" allowOverlap="1" wp14:anchorId="624C392D" wp14:editId="3534F804">
              <wp:simplePos x="0" y="0"/>
              <wp:positionH relativeFrom="page">
                <wp:posOffset>3943350</wp:posOffset>
              </wp:positionH>
              <wp:positionV relativeFrom="page">
                <wp:posOffset>428625</wp:posOffset>
              </wp:positionV>
              <wp:extent cx="2727960" cy="313055"/>
              <wp:effectExtent l="0" t="0" r="0" b="0"/>
              <wp:wrapNone/>
              <wp:docPr id="625849060"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7960" cy="313055"/>
                      </a:xfrm>
                      <a:prstGeom prst="rect">
                        <a:avLst/>
                      </a:prstGeom>
                      <a:noFill/>
                      <a:ln w="12700" cap="flat">
                        <a:noFill/>
                        <a:miter lim="400000"/>
                      </a:ln>
                      <a:effectLst/>
                    </wps:spPr>
                    <wps:txbx>
                      <w:txbxContent>
                        <w:p w14:paraId="58BACD8D" w14:textId="49EBA7F9" w:rsidR="002B3FAE" w:rsidRPr="00AD4E9C" w:rsidRDefault="00BC6C40">
                          <w:pPr>
                            <w:spacing w:before="29" w:line="228" w:lineRule="auto"/>
                            <w:ind w:left="20"/>
                            <w:rPr>
                              <w:i/>
                              <w:iCs/>
                              <w:sz w:val="20"/>
                              <w:szCs w:val="20"/>
                              <w:lang w:val="pl-PL"/>
                            </w:rPr>
                          </w:pPr>
                          <w:r w:rsidRPr="00AD4E9C">
                            <w:rPr>
                              <w:i/>
                              <w:iCs/>
                              <w:sz w:val="20"/>
                              <w:szCs w:val="20"/>
                              <w:lang w:val="pl-PL"/>
                            </w:rPr>
                            <w:t xml:space="preserve">Regulamin sprzedaży Polka Travel Sp. z o.o. </w:t>
                          </w:r>
                        </w:p>
                        <w:p w14:paraId="116C8034" w14:textId="77777777" w:rsidR="002B3FAE" w:rsidRDefault="00BC6C40">
                          <w:pPr>
                            <w:spacing w:before="29" w:line="228" w:lineRule="auto"/>
                            <w:ind w:left="20"/>
                          </w:pPr>
                          <w:r>
                            <w:rPr>
                              <w:i/>
                              <w:iCs/>
                              <w:sz w:val="20"/>
                              <w:szCs w:val="20"/>
                            </w:rPr>
                            <w:t xml:space="preserve">z </w:t>
                          </w:r>
                          <w:proofErr w:type="spellStart"/>
                          <w:r>
                            <w:rPr>
                              <w:i/>
                              <w:iCs/>
                              <w:sz w:val="20"/>
                              <w:szCs w:val="20"/>
                            </w:rPr>
                            <w:t>siedzibą</w:t>
                          </w:r>
                          <w:proofErr w:type="spellEnd"/>
                          <w:r>
                            <w:rPr>
                              <w:i/>
                              <w:iCs/>
                              <w:sz w:val="20"/>
                              <w:szCs w:val="20"/>
                            </w:rPr>
                            <w:t xml:space="preserve"> w </w:t>
                          </w:r>
                          <w:proofErr w:type="spellStart"/>
                          <w:r>
                            <w:rPr>
                              <w:i/>
                              <w:iCs/>
                              <w:sz w:val="20"/>
                              <w:szCs w:val="20"/>
                            </w:rPr>
                            <w:t>Kielcach</w:t>
                          </w:r>
                          <w:proofErr w:type="spellEnd"/>
                        </w:p>
                      </w:txbxContent>
                    </wps:txbx>
                    <wps:bodyPr wrap="square" lIns="0" tIns="0" rIns="0" bIns="0" numCol="1" anchor="t">
                      <a:noAutofit/>
                    </wps:bodyPr>
                  </wps:wsp>
                </a:graphicData>
              </a:graphic>
              <wp14:sizeRelH relativeFrom="page">
                <wp14:pctWidth>0</wp14:pctWidth>
              </wp14:sizeRelH>
              <wp14:sizeRelV relativeFrom="page">
                <wp14:pctHeight>0</wp14:pctHeight>
              </wp14:sizeRelV>
            </wp:anchor>
          </w:drawing>
        </mc:Choice>
        <mc:Fallback>
          <w:pict>
            <v:shapetype w14:anchorId="624C392D" id="_x0000_t202" coordsize="21600,21600" o:spt="202" path="m,l,21600r21600,l21600,xe">
              <v:stroke joinstyle="miter"/>
              <v:path gradientshapeok="t" o:connecttype="rect"/>
            </v:shapetype>
            <v:shape id="Pole tekstowe 3" o:spid="_x0000_s1026" type="#_x0000_t202" style="position:absolute;margin-left:310.5pt;margin-top:33.75pt;width:214.8pt;height:24.65pt;z-index:-25165824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" filled="f" stroked="f" strokeweight="1pt">
              <v:stroke miterlimit="4"/>
              <v:textbox inset="0,0,0,0">
                <w:txbxContent>
                  <w:p w14:paraId="58BACD8D" w14:textId="49EBA7F9" w:rsidR="002B3FAE" w:rsidRPr="00AD4E9C" w:rsidRDefault="00BC6C40">
                    <w:pPr>
                      <w:spacing w:before="29" w:line="228" w:lineRule="auto"/>
                      <w:ind w:left="20"/>
                      <w:rPr>
                        <w:i/>
                        <w:iCs/>
                        <w:sz w:val="20"/>
                        <w:szCs w:val="20"/>
                        <w:lang w:val="pl-PL"/>
                      </w:rPr>
                    </w:pPr>
                    <w:r w:rsidRPr="00AD4E9C">
                      <w:rPr>
                        <w:i/>
                        <w:iCs/>
                        <w:sz w:val="20"/>
                        <w:szCs w:val="20"/>
                        <w:lang w:val="pl-PL"/>
                      </w:rPr>
                      <w:t xml:space="preserve">Regulamin sprzedaży Polka Travel Sp. z o.o. </w:t>
                    </w:r>
                  </w:p>
                  <w:p w14:paraId="116C8034" w14:textId="77777777" w:rsidR="002B3FAE" w:rsidRDefault="00BC6C40">
                    <w:pPr>
                      <w:spacing w:before="29" w:line="228" w:lineRule="auto"/>
                      <w:ind w:left="20"/>
                    </w:pPr>
                    <w:r>
                      <w:rPr>
                        <w:i/>
                        <w:iCs/>
                        <w:sz w:val="20"/>
                        <w:szCs w:val="20"/>
                      </w:rPr>
                      <w:t xml:space="preserve">z </w:t>
                    </w:r>
                    <w:proofErr w:type="spellStart"/>
                    <w:r>
                      <w:rPr>
                        <w:i/>
                        <w:iCs/>
                        <w:sz w:val="20"/>
                        <w:szCs w:val="20"/>
                      </w:rPr>
                      <w:t>siedzibą</w:t>
                    </w:r>
                    <w:proofErr w:type="spellEnd"/>
                    <w:r>
                      <w:rPr>
                        <w:i/>
                        <w:iCs/>
                        <w:sz w:val="20"/>
                        <w:szCs w:val="20"/>
                      </w:rPr>
                      <w:t xml:space="preserve"> w </w:t>
                    </w:r>
                    <w:proofErr w:type="spellStart"/>
                    <w:r>
                      <w:rPr>
                        <w:i/>
                        <w:iCs/>
                        <w:sz w:val="20"/>
                        <w:szCs w:val="20"/>
                      </w:rPr>
                      <w:t>Kielcach</w:t>
                    </w:r>
                    <w:proofErr w:type="spellEnd"/>
                  </w:p>
                </w:txbxContent>
              </v:textbox>
              <w10:wrap anchorx="page" anchory="page"/>
            </v:shape>
          </w:pict>
        </mc:Fallback>
      </mc:AlternateContent>
    </w:r>
    <w:r>
      <w:rPr>
        <w:noProof/>
      </w:rPr>
      <mc:AlternateContent>
        <mc:Choice Requires="wps">
          <w:drawing>
            <wp:anchor distT="152400" distB="152400" distL="152400" distR="152400" simplePos="0" relativeHeight="251659264" behindDoc="1" locked="0" layoutInCell="1" allowOverlap="1" wp14:anchorId="213A682A" wp14:editId="05CE4EED">
              <wp:simplePos x="0" y="0"/>
              <wp:positionH relativeFrom="page">
                <wp:posOffset>3721100</wp:posOffset>
              </wp:positionH>
              <wp:positionV relativeFrom="page">
                <wp:posOffset>9914255</wp:posOffset>
              </wp:positionV>
              <wp:extent cx="124460" cy="187960"/>
              <wp:effectExtent l="0" t="0" r="0" b="0"/>
              <wp:wrapNone/>
              <wp:docPr id="138706780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460" cy="187960"/>
                      </a:xfrm>
                      <a:prstGeom prst="rect">
                        <a:avLst/>
                      </a:prstGeom>
                      <a:noFill/>
                      <a:ln w="12700" cap="flat">
                        <a:noFill/>
                        <a:miter lim="400000"/>
                      </a:ln>
                      <a:effectLst/>
                    </wps:spPr>
                    <wps:txbx>
                      <w:txbxContent>
                        <w:p w14:paraId="462A7FB9" w14:textId="77777777" w:rsidR="002B3FAE" w:rsidRDefault="00963281">
                          <w:pPr>
                            <w:spacing w:before="20"/>
                            <w:ind w:left="40"/>
                          </w:pPr>
                          <w:r>
                            <w:fldChar w:fldCharType="begin"/>
                          </w:r>
                          <w:r w:rsidR="00BC6C40">
                            <w:instrText xml:space="preserve"> PAGE </w:instrText>
                          </w:r>
                          <w:r>
                            <w:fldChar w:fldCharType="separate"/>
                          </w:r>
                          <w:r w:rsidR="001470BD">
                            <w:rPr>
                              <w:noProof/>
                            </w:rPr>
                            <w:t>9</w:t>
                          </w:r>
                          <w:r>
                            <w:fldChar w:fldCharType="end"/>
                          </w:r>
                        </w:p>
                      </w:txbxContent>
                    </wps:txbx>
                    <wps:bodyPr wrap="square" lIns="0" tIns="0" rIns="0" bIns="0" numCol="1" anchor="t">
                      <a:noAutofit/>
                    </wps:bodyPr>
                  </wps:wsp>
                </a:graphicData>
              </a:graphic>
              <wp14:sizeRelH relativeFrom="page">
                <wp14:pctWidth>0</wp14:pctWidth>
              </wp14:sizeRelH>
              <wp14:sizeRelV relativeFrom="page">
                <wp14:pctHeight>0</wp14:pctHeight>
              </wp14:sizeRelV>
            </wp:anchor>
          </w:drawing>
        </mc:Choice>
        <mc:Fallback>
          <w:pict>
            <v:shape w14:anchorId="213A682A" id="Pole tekstowe 1" o:spid="_x0000_s1027" type="#_x0000_t202" style="position:absolute;margin-left:293pt;margin-top:780.65pt;width:9.8pt;height:14.8pt;z-index:-251657216;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" filled="f" stroked="f" strokeweight="1pt">
              <v:stroke miterlimit="4"/>
              <v:textbox inset="0,0,0,0">
                <w:txbxContent>
                  <w:p w14:paraId="462A7FB9" w14:textId="77777777" w:rsidR="002B3FAE" w:rsidRDefault="00963281">
                    <w:pPr>
                      <w:spacing w:before="20"/>
                      <w:ind w:left="40"/>
                    </w:pPr>
                    <w:r>
                      <w:fldChar w:fldCharType="begin"/>
                    </w:r>
                    <w:r w:rsidR="00BC6C40">
                      <w:instrText xml:space="preserve"> PAGE </w:instrText>
                    </w:r>
                    <w:r>
                      <w:fldChar w:fldCharType="separate"/>
                    </w:r>
                    <w:r w:rsidR="001470BD">
                      <w:rPr>
                        <w:noProof/>
                      </w:rPr>
                      <w:t>9</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F499E"/>
    <w:multiLevelType w:val="hybridMultilevel"/>
    <w:tmpl w:val="407E9A5E"/>
    <w:numStyleLink w:val="Zaimportowanystyl4"/>
  </w:abstractNum>
  <w:abstractNum w:abstractNumId="1" w15:restartNumberingAfterBreak="0">
    <w:nsid w:val="07422943"/>
    <w:multiLevelType w:val="hybridMultilevel"/>
    <w:tmpl w:val="3A4E4BAE"/>
    <w:styleLink w:val="Zaimportowanystyl6"/>
    <w:lvl w:ilvl="0" w:tplc="EADECC94">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D60F0C6">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F2EBF5C">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B1A6652">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E345580">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F067B08">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DE422D2">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47A766C">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60AA222">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801448D"/>
    <w:multiLevelType w:val="hybridMultilevel"/>
    <w:tmpl w:val="4BE88C7C"/>
    <w:styleLink w:val="Zaimportowanystyl5"/>
    <w:lvl w:ilvl="0" w:tplc="D662049A">
      <w:start w:val="1"/>
      <w:numFmt w:val="decimal"/>
      <w:lvlText w:val="%1."/>
      <w:lvlJc w:val="left"/>
      <w:pPr>
        <w:ind w:left="660"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C5F20">
      <w:start w:val="1"/>
      <w:numFmt w:val="decimal"/>
      <w:lvlText w:val="%2."/>
      <w:lvlJc w:val="left"/>
      <w:pPr>
        <w:tabs>
          <w:tab w:val="left" w:pos="660"/>
        </w:tabs>
        <w:ind w:left="107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91AE994">
      <w:start w:val="1"/>
      <w:numFmt w:val="decimal"/>
      <w:lvlText w:val="%3."/>
      <w:lvlJc w:val="left"/>
      <w:pPr>
        <w:tabs>
          <w:tab w:val="left" w:pos="660"/>
        </w:tabs>
        <w:ind w:left="179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9FA2058">
      <w:start w:val="1"/>
      <w:numFmt w:val="decimal"/>
      <w:lvlText w:val="%4."/>
      <w:lvlJc w:val="left"/>
      <w:pPr>
        <w:tabs>
          <w:tab w:val="left" w:pos="660"/>
        </w:tabs>
        <w:ind w:left="251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DDC6F54">
      <w:start w:val="1"/>
      <w:numFmt w:val="decimal"/>
      <w:lvlText w:val="%5."/>
      <w:lvlJc w:val="left"/>
      <w:pPr>
        <w:tabs>
          <w:tab w:val="left" w:pos="660"/>
        </w:tabs>
        <w:ind w:left="323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17AF98A">
      <w:start w:val="1"/>
      <w:numFmt w:val="decimal"/>
      <w:lvlText w:val="%6."/>
      <w:lvlJc w:val="left"/>
      <w:pPr>
        <w:tabs>
          <w:tab w:val="left" w:pos="660"/>
        </w:tabs>
        <w:ind w:left="395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ED0664A">
      <w:start w:val="1"/>
      <w:numFmt w:val="decimal"/>
      <w:lvlText w:val="%7."/>
      <w:lvlJc w:val="left"/>
      <w:pPr>
        <w:tabs>
          <w:tab w:val="left" w:pos="660"/>
        </w:tabs>
        <w:ind w:left="467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12ED37C">
      <w:start w:val="1"/>
      <w:numFmt w:val="decimal"/>
      <w:lvlText w:val="%8."/>
      <w:lvlJc w:val="left"/>
      <w:pPr>
        <w:tabs>
          <w:tab w:val="left" w:pos="660"/>
        </w:tabs>
        <w:ind w:left="539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4AC6876">
      <w:start w:val="1"/>
      <w:numFmt w:val="decimal"/>
      <w:lvlText w:val="%9."/>
      <w:lvlJc w:val="left"/>
      <w:pPr>
        <w:tabs>
          <w:tab w:val="left" w:pos="660"/>
        </w:tabs>
        <w:ind w:left="611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0AC31640"/>
    <w:multiLevelType w:val="hybridMultilevel"/>
    <w:tmpl w:val="7CC4D7B2"/>
    <w:styleLink w:val="Zaimportowanystyl8"/>
    <w:lvl w:ilvl="0" w:tplc="57FE20F4">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66C6012">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9E612CA">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AAA646A">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1AAF020">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7486D76">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3506D42">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57CE7AA">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D34BF5A">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0E075DF4"/>
    <w:multiLevelType w:val="hybridMultilevel"/>
    <w:tmpl w:val="4D3457BE"/>
    <w:styleLink w:val="Zaimportowanystyl10"/>
    <w:lvl w:ilvl="0" w:tplc="9D7C4A94">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F0663FC">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F9E51D8">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12A39FE">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9302760">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D94B424">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DD8508C">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8A0C4AC">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81A65AA">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E8D69A3"/>
    <w:multiLevelType w:val="hybridMultilevel"/>
    <w:tmpl w:val="3A4E4BAE"/>
    <w:numStyleLink w:val="Zaimportowanystyl6"/>
  </w:abstractNum>
  <w:abstractNum w:abstractNumId="6" w15:restartNumberingAfterBreak="0">
    <w:nsid w:val="0FDF0131"/>
    <w:multiLevelType w:val="hybridMultilevel"/>
    <w:tmpl w:val="D23AA876"/>
    <w:styleLink w:val="Zaimportowanystyl40"/>
    <w:lvl w:ilvl="0" w:tplc="335EF7CC">
      <w:start w:val="1"/>
      <w:numFmt w:val="bullet"/>
      <w:lvlText w:val="▪"/>
      <w:lvlJc w:val="left"/>
      <w:pPr>
        <w:tabs>
          <w:tab w:val="left" w:pos="799"/>
          <w:tab w:val="left" w:pos="800"/>
        </w:tabs>
        <w:ind w:left="387" w:hanging="387"/>
      </w:pPr>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41ED508">
      <w:start w:val="1"/>
      <w:numFmt w:val="bullet"/>
      <w:lvlText w:val="▪"/>
      <w:lvlJc w:val="left"/>
      <w:pPr>
        <w:tabs>
          <w:tab w:val="left" w:pos="800"/>
        </w:tabs>
        <w:ind w:left="800" w:hanging="354"/>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F6CBE96">
      <w:start w:val="1"/>
      <w:numFmt w:val="bullet"/>
      <w:lvlText w:val="•"/>
      <w:lvlJc w:val="left"/>
      <w:pPr>
        <w:tabs>
          <w:tab w:val="left" w:pos="799"/>
          <w:tab w:val="left" w:pos="800"/>
        </w:tabs>
        <w:ind w:left="1743" w:hanging="35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462E6C4">
      <w:start w:val="1"/>
      <w:numFmt w:val="bullet"/>
      <w:lvlText w:val="•"/>
      <w:lvlJc w:val="left"/>
      <w:pPr>
        <w:tabs>
          <w:tab w:val="left" w:pos="799"/>
          <w:tab w:val="left" w:pos="800"/>
        </w:tabs>
        <w:ind w:left="2685" w:hanging="35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C96B7CC">
      <w:start w:val="1"/>
      <w:numFmt w:val="bullet"/>
      <w:lvlText w:val="•"/>
      <w:lvlJc w:val="left"/>
      <w:pPr>
        <w:tabs>
          <w:tab w:val="left" w:pos="799"/>
          <w:tab w:val="left" w:pos="800"/>
        </w:tabs>
        <w:ind w:left="3627" w:hanging="35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020122E">
      <w:start w:val="1"/>
      <w:numFmt w:val="bullet"/>
      <w:lvlText w:val="•"/>
      <w:lvlJc w:val="left"/>
      <w:pPr>
        <w:tabs>
          <w:tab w:val="left" w:pos="799"/>
          <w:tab w:val="left" w:pos="800"/>
        </w:tabs>
        <w:ind w:left="4569" w:hanging="35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A50F2B6">
      <w:start w:val="1"/>
      <w:numFmt w:val="bullet"/>
      <w:lvlText w:val="•"/>
      <w:lvlJc w:val="left"/>
      <w:pPr>
        <w:tabs>
          <w:tab w:val="left" w:pos="799"/>
          <w:tab w:val="left" w:pos="800"/>
        </w:tabs>
        <w:ind w:left="5512" w:hanging="35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B0E955E">
      <w:start w:val="1"/>
      <w:numFmt w:val="bullet"/>
      <w:lvlText w:val="•"/>
      <w:lvlJc w:val="left"/>
      <w:pPr>
        <w:tabs>
          <w:tab w:val="left" w:pos="799"/>
          <w:tab w:val="left" w:pos="800"/>
        </w:tabs>
        <w:ind w:left="6454" w:hanging="35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DAE316">
      <w:start w:val="1"/>
      <w:numFmt w:val="bullet"/>
      <w:lvlText w:val="•"/>
      <w:lvlJc w:val="left"/>
      <w:pPr>
        <w:tabs>
          <w:tab w:val="left" w:pos="799"/>
          <w:tab w:val="left" w:pos="800"/>
        </w:tabs>
        <w:ind w:left="7396" w:hanging="35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14C57B26"/>
    <w:multiLevelType w:val="hybridMultilevel"/>
    <w:tmpl w:val="88CC649C"/>
    <w:styleLink w:val="Zaimportowanystyl3"/>
    <w:lvl w:ilvl="0" w:tplc="359898C6">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AEC8574">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154A9D4">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59A57BA">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10C74FA">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DBA9630">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8A65672">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70E1310">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1360BA0">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1C09373F"/>
    <w:multiLevelType w:val="hybridMultilevel"/>
    <w:tmpl w:val="13F02FB8"/>
    <w:numStyleLink w:val="Zaimportowanystyl7"/>
  </w:abstractNum>
  <w:abstractNum w:abstractNumId="9" w15:restartNumberingAfterBreak="0">
    <w:nsid w:val="32CE5254"/>
    <w:multiLevelType w:val="hybridMultilevel"/>
    <w:tmpl w:val="3BBCFCAE"/>
    <w:numStyleLink w:val="Zaimportowanystyl9"/>
  </w:abstractNum>
  <w:abstractNum w:abstractNumId="10" w15:restartNumberingAfterBreak="0">
    <w:nsid w:val="38BE0FD5"/>
    <w:multiLevelType w:val="hybridMultilevel"/>
    <w:tmpl w:val="13F02FB8"/>
    <w:styleLink w:val="Zaimportowanystyl7"/>
    <w:lvl w:ilvl="0" w:tplc="292AABE0">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E4EDCEC">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50873A2">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CAC2806">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F2C0B2A">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A16EE78">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07CDE50">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5848470">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8A8073A">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49690B75"/>
    <w:multiLevelType w:val="hybridMultilevel"/>
    <w:tmpl w:val="C1B25F18"/>
    <w:numStyleLink w:val="Zaimportowanystyl1"/>
  </w:abstractNum>
  <w:abstractNum w:abstractNumId="12" w15:restartNumberingAfterBreak="0">
    <w:nsid w:val="4BF1305D"/>
    <w:multiLevelType w:val="hybridMultilevel"/>
    <w:tmpl w:val="407E9A5E"/>
    <w:styleLink w:val="Zaimportowanystyl4"/>
    <w:lvl w:ilvl="0" w:tplc="788CEDCC">
      <w:start w:val="1"/>
      <w:numFmt w:val="decimal"/>
      <w:lvlText w:val="%1."/>
      <w:lvlJc w:val="left"/>
      <w:pPr>
        <w:ind w:left="660"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0562452">
      <w:start w:val="1"/>
      <w:numFmt w:val="decimal"/>
      <w:lvlText w:val="%2."/>
      <w:lvlJc w:val="left"/>
      <w:pPr>
        <w:tabs>
          <w:tab w:val="left" w:pos="660"/>
        </w:tabs>
        <w:ind w:left="107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71C5E78">
      <w:start w:val="1"/>
      <w:numFmt w:val="decimal"/>
      <w:lvlText w:val="%3."/>
      <w:lvlJc w:val="left"/>
      <w:pPr>
        <w:tabs>
          <w:tab w:val="left" w:pos="660"/>
        </w:tabs>
        <w:ind w:left="179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BE87A50">
      <w:start w:val="1"/>
      <w:numFmt w:val="decimal"/>
      <w:lvlText w:val="%4."/>
      <w:lvlJc w:val="left"/>
      <w:pPr>
        <w:tabs>
          <w:tab w:val="left" w:pos="660"/>
        </w:tabs>
        <w:ind w:left="251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2D4B29E">
      <w:start w:val="1"/>
      <w:numFmt w:val="decimal"/>
      <w:lvlText w:val="%5."/>
      <w:lvlJc w:val="left"/>
      <w:pPr>
        <w:tabs>
          <w:tab w:val="left" w:pos="660"/>
        </w:tabs>
        <w:ind w:left="323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6321142">
      <w:start w:val="1"/>
      <w:numFmt w:val="decimal"/>
      <w:lvlText w:val="%6."/>
      <w:lvlJc w:val="left"/>
      <w:pPr>
        <w:tabs>
          <w:tab w:val="left" w:pos="660"/>
        </w:tabs>
        <w:ind w:left="395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604BEBA">
      <w:start w:val="1"/>
      <w:numFmt w:val="decimal"/>
      <w:lvlText w:val="%7."/>
      <w:lvlJc w:val="left"/>
      <w:pPr>
        <w:tabs>
          <w:tab w:val="left" w:pos="660"/>
        </w:tabs>
        <w:ind w:left="467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AF85A06">
      <w:start w:val="1"/>
      <w:numFmt w:val="decimal"/>
      <w:lvlText w:val="%8."/>
      <w:lvlJc w:val="left"/>
      <w:pPr>
        <w:tabs>
          <w:tab w:val="left" w:pos="660"/>
        </w:tabs>
        <w:ind w:left="539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3546844">
      <w:start w:val="1"/>
      <w:numFmt w:val="decimal"/>
      <w:lvlText w:val="%9."/>
      <w:lvlJc w:val="left"/>
      <w:pPr>
        <w:tabs>
          <w:tab w:val="left" w:pos="660"/>
        </w:tabs>
        <w:ind w:left="6116" w:hanging="35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59402DC7"/>
    <w:multiLevelType w:val="hybridMultilevel"/>
    <w:tmpl w:val="E5E4F6D2"/>
    <w:numStyleLink w:val="Zaimportowanystyl2"/>
  </w:abstractNum>
  <w:abstractNum w:abstractNumId="14" w15:restartNumberingAfterBreak="0">
    <w:nsid w:val="603926A9"/>
    <w:multiLevelType w:val="hybridMultilevel"/>
    <w:tmpl w:val="7CC4D7B2"/>
    <w:numStyleLink w:val="Zaimportowanystyl8"/>
  </w:abstractNum>
  <w:abstractNum w:abstractNumId="15" w15:restartNumberingAfterBreak="0">
    <w:nsid w:val="6BFE4AFA"/>
    <w:multiLevelType w:val="hybridMultilevel"/>
    <w:tmpl w:val="D23AA876"/>
    <w:numStyleLink w:val="Zaimportowanystyl40"/>
  </w:abstractNum>
  <w:abstractNum w:abstractNumId="16" w15:restartNumberingAfterBreak="0">
    <w:nsid w:val="6CA847C2"/>
    <w:multiLevelType w:val="hybridMultilevel"/>
    <w:tmpl w:val="3BBCFCAE"/>
    <w:styleLink w:val="Zaimportowanystyl9"/>
    <w:lvl w:ilvl="0" w:tplc="633A2D4A">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95E4CBA">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8EEAA46">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3E44E2A">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AC053A0">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4DA0E58">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A12D210">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764F642">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3C44800">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6F653402"/>
    <w:multiLevelType w:val="hybridMultilevel"/>
    <w:tmpl w:val="E5E4F6D2"/>
    <w:styleLink w:val="Zaimportowanystyl2"/>
    <w:lvl w:ilvl="0" w:tplc="5C083082">
      <w:start w:val="1"/>
      <w:numFmt w:val="lowerLetter"/>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8455AE">
      <w:start w:val="1"/>
      <w:numFmt w:val="lowerLetter"/>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EAACA20">
      <w:start w:val="1"/>
      <w:numFmt w:val="lowerLetter"/>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BC2AE52">
      <w:start w:val="1"/>
      <w:numFmt w:val="lowerLetter"/>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046F10C">
      <w:start w:val="1"/>
      <w:numFmt w:val="lowerLetter"/>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B0EDAA6">
      <w:start w:val="1"/>
      <w:numFmt w:val="lowerLetter"/>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CA2687C">
      <w:start w:val="1"/>
      <w:numFmt w:val="lowerLetter"/>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47AD6B0">
      <w:start w:val="1"/>
      <w:numFmt w:val="lowerLetter"/>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92CAC84">
      <w:start w:val="1"/>
      <w:numFmt w:val="lowerLetter"/>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70507676"/>
    <w:multiLevelType w:val="hybridMultilevel"/>
    <w:tmpl w:val="C1B25F18"/>
    <w:styleLink w:val="Zaimportowanystyl1"/>
    <w:lvl w:ilvl="0" w:tplc="902EC05C">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602E10A">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3C6A220">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C3295CE">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8C08F98">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2FA18FA">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CD46024">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6901F42">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3B03836">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73554AF6"/>
    <w:multiLevelType w:val="hybridMultilevel"/>
    <w:tmpl w:val="4BE88C7C"/>
    <w:numStyleLink w:val="Zaimportowanystyl5"/>
  </w:abstractNum>
  <w:abstractNum w:abstractNumId="20" w15:restartNumberingAfterBreak="0">
    <w:nsid w:val="784F2E07"/>
    <w:multiLevelType w:val="hybridMultilevel"/>
    <w:tmpl w:val="4D3457BE"/>
    <w:numStyleLink w:val="Zaimportowanystyl10"/>
  </w:abstractNum>
  <w:abstractNum w:abstractNumId="21" w15:restartNumberingAfterBreak="0">
    <w:nsid w:val="7CF527D1"/>
    <w:multiLevelType w:val="hybridMultilevel"/>
    <w:tmpl w:val="88CC649C"/>
    <w:numStyleLink w:val="Zaimportowanystyl3"/>
  </w:abstractNum>
  <w:num w:numId="1" w16cid:durableId="2118131949">
    <w:abstractNumId w:val="18"/>
  </w:num>
  <w:num w:numId="2" w16cid:durableId="1401903331">
    <w:abstractNumId w:val="11"/>
  </w:num>
  <w:num w:numId="3" w16cid:durableId="2122990136">
    <w:abstractNumId w:val="17"/>
  </w:num>
  <w:num w:numId="4" w16cid:durableId="997223664">
    <w:abstractNumId w:val="13"/>
  </w:num>
  <w:num w:numId="5" w16cid:durableId="1214192745">
    <w:abstractNumId w:val="7"/>
  </w:num>
  <w:num w:numId="6" w16cid:durableId="921984076">
    <w:abstractNumId w:val="21"/>
  </w:num>
  <w:num w:numId="7" w16cid:durableId="1545361913">
    <w:abstractNumId w:val="12"/>
  </w:num>
  <w:num w:numId="8" w16cid:durableId="226958214">
    <w:abstractNumId w:val="0"/>
  </w:num>
  <w:num w:numId="9" w16cid:durableId="870612691">
    <w:abstractNumId w:val="6"/>
  </w:num>
  <w:num w:numId="10" w16cid:durableId="1344548222">
    <w:abstractNumId w:val="15"/>
  </w:num>
  <w:num w:numId="11" w16cid:durableId="1801997128">
    <w:abstractNumId w:val="2"/>
  </w:num>
  <w:num w:numId="12" w16cid:durableId="562328575">
    <w:abstractNumId w:val="19"/>
  </w:num>
  <w:num w:numId="13" w16cid:durableId="209002780">
    <w:abstractNumId w:val="19"/>
    <w:lvlOverride w:ilvl="0">
      <w:lvl w:ilvl="0" w:tplc="451CB3DE">
        <w:start w:val="1"/>
        <w:numFmt w:val="decimal"/>
        <w:lvlText w:val="%1."/>
        <w:lvlJc w:val="left"/>
        <w:pPr>
          <w:ind w:left="660"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D580C16">
        <w:start w:val="1"/>
        <w:numFmt w:val="decimal"/>
        <w:lvlText w:val="%2."/>
        <w:lvlJc w:val="left"/>
        <w:pPr>
          <w:ind w:left="1076"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3E49A94">
        <w:start w:val="1"/>
        <w:numFmt w:val="decimal"/>
        <w:lvlText w:val="%3."/>
        <w:lvlJc w:val="left"/>
        <w:pPr>
          <w:ind w:left="1796"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6664992">
        <w:start w:val="1"/>
        <w:numFmt w:val="decimal"/>
        <w:lvlText w:val="%4."/>
        <w:lvlJc w:val="left"/>
        <w:pPr>
          <w:ind w:left="2516"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C2D4CCBA">
        <w:start w:val="1"/>
        <w:numFmt w:val="decimal"/>
        <w:lvlText w:val="%5."/>
        <w:lvlJc w:val="left"/>
        <w:pPr>
          <w:ind w:left="3236"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5C051BC">
        <w:start w:val="1"/>
        <w:numFmt w:val="decimal"/>
        <w:lvlText w:val="%6."/>
        <w:lvlJc w:val="left"/>
        <w:pPr>
          <w:ind w:left="3956"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FAC5FB8">
        <w:start w:val="1"/>
        <w:numFmt w:val="decimal"/>
        <w:lvlText w:val="%7."/>
        <w:lvlJc w:val="left"/>
        <w:pPr>
          <w:ind w:left="4676"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EAE1538">
        <w:start w:val="1"/>
        <w:numFmt w:val="decimal"/>
        <w:lvlText w:val="%8."/>
        <w:lvlJc w:val="left"/>
        <w:pPr>
          <w:ind w:left="5396" w:hanging="3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4AA6341A">
        <w:start w:val="1"/>
        <w:numFmt w:val="decimal"/>
        <w:lvlText w:val="%9."/>
        <w:lvlJc w:val="left"/>
        <w:pPr>
          <w:ind w:left="6116" w:hanging="35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4" w16cid:durableId="934940258">
    <w:abstractNumId w:val="1"/>
  </w:num>
  <w:num w:numId="15" w16cid:durableId="1068260052">
    <w:abstractNumId w:val="5"/>
  </w:num>
  <w:num w:numId="16" w16cid:durableId="867254328">
    <w:abstractNumId w:val="10"/>
  </w:num>
  <w:num w:numId="17" w16cid:durableId="1483615780">
    <w:abstractNumId w:val="8"/>
  </w:num>
  <w:num w:numId="18" w16cid:durableId="1725912487">
    <w:abstractNumId w:val="3"/>
  </w:num>
  <w:num w:numId="19" w16cid:durableId="1222207097">
    <w:abstractNumId w:val="14"/>
  </w:num>
  <w:num w:numId="20" w16cid:durableId="1479566949">
    <w:abstractNumId w:val="16"/>
  </w:num>
  <w:num w:numId="21" w16cid:durableId="1690257039">
    <w:abstractNumId w:val="9"/>
  </w:num>
  <w:num w:numId="22" w16cid:durableId="1900090573">
    <w:abstractNumId w:val="4"/>
  </w:num>
  <w:num w:numId="23" w16cid:durableId="77942900">
    <w:abstractNumId w:val="20"/>
  </w:num>
  <w:num w:numId="24" w16cid:durableId="1741830111">
    <w:abstractNumId w:val="20"/>
    <w:lvlOverride w:ilvl="0">
      <w:lvl w:ilvl="0" w:tplc="234EBB1C">
        <w:start w:val="1"/>
        <w:numFmt w:val="decimal"/>
        <w:lvlText w:val="%1."/>
        <w:lvlJc w:val="left"/>
        <w:pPr>
          <w:ind w:left="660"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D96A4BF8">
        <w:start w:val="1"/>
        <w:numFmt w:val="decimal"/>
        <w:lvlText w:val="%2."/>
        <w:lvlJc w:val="left"/>
        <w:pPr>
          <w:tabs>
            <w:tab w:val="left" w:pos="660"/>
          </w:tabs>
          <w:ind w:left="107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E12E328A">
        <w:start w:val="1"/>
        <w:numFmt w:val="decimal"/>
        <w:lvlText w:val="%3."/>
        <w:lvlJc w:val="left"/>
        <w:pPr>
          <w:tabs>
            <w:tab w:val="left" w:pos="660"/>
          </w:tabs>
          <w:ind w:left="179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2670DCEC">
        <w:start w:val="1"/>
        <w:numFmt w:val="decimal"/>
        <w:lvlText w:val="%4."/>
        <w:lvlJc w:val="left"/>
        <w:pPr>
          <w:tabs>
            <w:tab w:val="left" w:pos="660"/>
          </w:tabs>
          <w:ind w:left="251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D57A362E">
        <w:start w:val="1"/>
        <w:numFmt w:val="decimal"/>
        <w:lvlText w:val="%5."/>
        <w:lvlJc w:val="left"/>
        <w:pPr>
          <w:tabs>
            <w:tab w:val="left" w:pos="660"/>
          </w:tabs>
          <w:ind w:left="323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96CED30">
        <w:start w:val="1"/>
        <w:numFmt w:val="decimal"/>
        <w:lvlText w:val="%6."/>
        <w:lvlJc w:val="left"/>
        <w:pPr>
          <w:tabs>
            <w:tab w:val="left" w:pos="660"/>
          </w:tabs>
          <w:ind w:left="395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9DA1718">
        <w:start w:val="1"/>
        <w:numFmt w:val="decimal"/>
        <w:lvlText w:val="%7."/>
        <w:lvlJc w:val="left"/>
        <w:pPr>
          <w:tabs>
            <w:tab w:val="left" w:pos="660"/>
          </w:tabs>
          <w:ind w:left="467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4ED4AD10">
        <w:start w:val="1"/>
        <w:numFmt w:val="decimal"/>
        <w:lvlText w:val="%8."/>
        <w:lvlJc w:val="left"/>
        <w:pPr>
          <w:tabs>
            <w:tab w:val="left" w:pos="660"/>
          </w:tabs>
          <w:ind w:left="539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E856CCEE">
        <w:start w:val="1"/>
        <w:numFmt w:val="decimal"/>
        <w:lvlText w:val="%9."/>
        <w:lvlJc w:val="left"/>
        <w:pPr>
          <w:tabs>
            <w:tab w:val="left" w:pos="660"/>
          </w:tabs>
          <w:ind w:left="6116" w:hanging="356"/>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hideSpellingError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FAE"/>
    <w:rsid w:val="00072F4C"/>
    <w:rsid w:val="00081687"/>
    <w:rsid w:val="001470BD"/>
    <w:rsid w:val="002B3FAE"/>
    <w:rsid w:val="007344E7"/>
    <w:rsid w:val="009013AF"/>
    <w:rsid w:val="00963281"/>
    <w:rsid w:val="00AD4E9C"/>
    <w:rsid w:val="00BC6C40"/>
    <w:rsid w:val="00C87F26"/>
    <w:rsid w:val="00CD3C84"/>
    <w:rsid w:val="00E11119"/>
    <w:rsid w:val="00F831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28F6D4"/>
  <w15:docId w15:val="{93318BE0-5FC8-4CD0-8D2E-2438BF457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63281"/>
    <w:pPr>
      <w:widowControl w:val="0"/>
    </w:pPr>
    <w:rPr>
      <w:rFonts w:ascii="Trebuchet MS" w:hAnsi="Trebuchet MS" w:cs="Arial Unicode MS"/>
      <w:color w:val="000000"/>
      <w:sz w:val="22"/>
      <w:szCs w:val="22"/>
      <w:u w:color="000000"/>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sid w:val="00963281"/>
    <w:rPr>
      <w:u w:val="single"/>
    </w:rPr>
  </w:style>
  <w:style w:type="table" w:customStyle="1" w:styleId="TableNormal">
    <w:name w:val="Table Normal"/>
    <w:rsid w:val="00963281"/>
    <w:tblPr>
      <w:tblInd w:w="0" w:type="dxa"/>
      <w:tblCellMar>
        <w:top w:w="0" w:type="dxa"/>
        <w:left w:w="0" w:type="dxa"/>
        <w:bottom w:w="0" w:type="dxa"/>
        <w:right w:w="0" w:type="dxa"/>
      </w:tblCellMar>
    </w:tblPr>
  </w:style>
  <w:style w:type="paragraph" w:styleId="Tekstpodstawowy">
    <w:name w:val="Body Text"/>
    <w:rsid w:val="00963281"/>
    <w:pPr>
      <w:widowControl w:val="0"/>
      <w:spacing w:before="6"/>
      <w:ind w:left="660" w:hanging="356"/>
      <w:jc w:val="both"/>
    </w:pPr>
    <w:rPr>
      <w:rFonts w:ascii="Trebuchet MS" w:hAnsi="Trebuchet MS" w:cs="Arial Unicode MS"/>
      <w:color w:val="000000"/>
      <w:sz w:val="24"/>
      <w:szCs w:val="24"/>
      <w:u w:color="000000"/>
      <w:lang w:val="en-US"/>
    </w:rPr>
  </w:style>
  <w:style w:type="paragraph" w:customStyle="1" w:styleId="Nagwek11">
    <w:name w:val="Nagłówek 11"/>
    <w:rsid w:val="00963281"/>
    <w:pPr>
      <w:widowControl w:val="0"/>
      <w:ind w:left="100"/>
      <w:outlineLvl w:val="0"/>
    </w:pPr>
    <w:rPr>
      <w:rFonts w:ascii="Trebuchet MS" w:hAnsi="Trebuchet MS" w:cs="Arial Unicode MS"/>
      <w:b/>
      <w:bCs/>
      <w:color w:val="000000"/>
      <w:sz w:val="24"/>
      <w:szCs w:val="24"/>
      <w:u w:color="000000"/>
      <w:lang w:val="en-US"/>
    </w:rPr>
  </w:style>
  <w:style w:type="paragraph" w:styleId="Akapitzlist">
    <w:name w:val="List Paragraph"/>
    <w:rsid w:val="00963281"/>
    <w:pPr>
      <w:widowControl w:val="0"/>
      <w:spacing w:before="5"/>
      <w:ind w:left="660" w:right="118" w:hanging="356"/>
      <w:jc w:val="both"/>
    </w:pPr>
    <w:rPr>
      <w:rFonts w:ascii="Trebuchet MS" w:hAnsi="Trebuchet MS" w:cs="Arial Unicode MS"/>
      <w:color w:val="000000"/>
      <w:sz w:val="22"/>
      <w:szCs w:val="22"/>
      <w:u w:color="000000"/>
      <w:lang w:val="en-US"/>
    </w:rPr>
  </w:style>
  <w:style w:type="numbering" w:customStyle="1" w:styleId="Zaimportowanystyl1">
    <w:name w:val="Zaimportowany styl 1"/>
    <w:rsid w:val="00963281"/>
    <w:pPr>
      <w:numPr>
        <w:numId w:val="1"/>
      </w:numPr>
    </w:pPr>
  </w:style>
  <w:style w:type="character" w:customStyle="1" w:styleId="Hyperlink0">
    <w:name w:val="Hyperlink.0"/>
    <w:basedOn w:val="Hipercze"/>
    <w:rsid w:val="00963281"/>
    <w:rPr>
      <w:color w:val="0000FF"/>
      <w:u w:val="single" w:color="0000FF"/>
      <w14:textOutline w14:w="0" w14:cap="rnd" w14:cmpd="sng" w14:algn="ctr">
        <w14:noFill/>
        <w14:prstDash w14:val="solid"/>
        <w14:bevel/>
      </w14:textOutline>
    </w:rPr>
  </w:style>
  <w:style w:type="numbering" w:customStyle="1" w:styleId="Zaimportowanystyl2">
    <w:name w:val="Zaimportowany styl 2"/>
    <w:rsid w:val="00963281"/>
    <w:pPr>
      <w:numPr>
        <w:numId w:val="3"/>
      </w:numPr>
    </w:pPr>
  </w:style>
  <w:style w:type="numbering" w:customStyle="1" w:styleId="Zaimportowanystyl3">
    <w:name w:val="Zaimportowany styl 3"/>
    <w:rsid w:val="00963281"/>
    <w:pPr>
      <w:numPr>
        <w:numId w:val="5"/>
      </w:numPr>
    </w:pPr>
  </w:style>
  <w:style w:type="numbering" w:customStyle="1" w:styleId="Zaimportowanystyl4">
    <w:name w:val="Zaimportowany styl 4"/>
    <w:rsid w:val="00963281"/>
    <w:pPr>
      <w:numPr>
        <w:numId w:val="7"/>
      </w:numPr>
    </w:pPr>
  </w:style>
  <w:style w:type="numbering" w:customStyle="1" w:styleId="Zaimportowanystyl40">
    <w:name w:val="Zaimportowany styl 4.0"/>
    <w:rsid w:val="00963281"/>
    <w:pPr>
      <w:numPr>
        <w:numId w:val="9"/>
      </w:numPr>
    </w:pPr>
  </w:style>
  <w:style w:type="numbering" w:customStyle="1" w:styleId="Zaimportowanystyl5">
    <w:name w:val="Zaimportowany styl 5"/>
    <w:rsid w:val="00963281"/>
    <w:pPr>
      <w:numPr>
        <w:numId w:val="11"/>
      </w:numPr>
    </w:pPr>
  </w:style>
  <w:style w:type="numbering" w:customStyle="1" w:styleId="Zaimportowanystyl6">
    <w:name w:val="Zaimportowany styl 6"/>
    <w:rsid w:val="00963281"/>
    <w:pPr>
      <w:numPr>
        <w:numId w:val="14"/>
      </w:numPr>
    </w:pPr>
  </w:style>
  <w:style w:type="numbering" w:customStyle="1" w:styleId="Zaimportowanystyl7">
    <w:name w:val="Zaimportowany styl 7"/>
    <w:rsid w:val="00963281"/>
    <w:pPr>
      <w:numPr>
        <w:numId w:val="16"/>
      </w:numPr>
    </w:pPr>
  </w:style>
  <w:style w:type="numbering" w:customStyle="1" w:styleId="Zaimportowanystyl8">
    <w:name w:val="Zaimportowany styl 8"/>
    <w:rsid w:val="00963281"/>
    <w:pPr>
      <w:numPr>
        <w:numId w:val="18"/>
      </w:numPr>
    </w:pPr>
  </w:style>
  <w:style w:type="numbering" w:customStyle="1" w:styleId="Zaimportowanystyl9">
    <w:name w:val="Zaimportowany styl 9"/>
    <w:rsid w:val="00963281"/>
    <w:pPr>
      <w:numPr>
        <w:numId w:val="20"/>
      </w:numPr>
    </w:pPr>
  </w:style>
  <w:style w:type="character" w:customStyle="1" w:styleId="Hyperlink1">
    <w:name w:val="Hyperlink.1"/>
    <w:basedOn w:val="Hyperlink0"/>
    <w:rsid w:val="00963281"/>
    <w:rPr>
      <w:color w:val="0000FF"/>
      <w:spacing w:val="0"/>
      <w:u w:val="single" w:color="0000FF"/>
      <w14:textOutline w14:w="0" w14:cap="rnd" w14:cmpd="sng" w14:algn="ctr">
        <w14:noFill/>
        <w14:prstDash w14:val="solid"/>
        <w14:bevel/>
      </w14:textOutline>
    </w:rPr>
  </w:style>
  <w:style w:type="numbering" w:customStyle="1" w:styleId="Zaimportowanystyl10">
    <w:name w:val="Zaimportowany styl 10"/>
    <w:rsid w:val="00963281"/>
    <w:pPr>
      <w:numPr>
        <w:numId w:val="22"/>
      </w:numPr>
    </w:pPr>
  </w:style>
  <w:style w:type="paragraph" w:styleId="Nagwek">
    <w:name w:val="header"/>
    <w:basedOn w:val="Normalny"/>
    <w:link w:val="NagwekZnak"/>
    <w:uiPriority w:val="99"/>
    <w:unhideWhenUsed/>
    <w:rsid w:val="00AD4E9C"/>
    <w:pPr>
      <w:tabs>
        <w:tab w:val="center" w:pos="4536"/>
        <w:tab w:val="right" w:pos="9072"/>
      </w:tabs>
    </w:pPr>
  </w:style>
  <w:style w:type="character" w:customStyle="1" w:styleId="NagwekZnak">
    <w:name w:val="Nagłówek Znak"/>
    <w:basedOn w:val="Domylnaczcionkaakapitu"/>
    <w:link w:val="Nagwek"/>
    <w:uiPriority w:val="99"/>
    <w:rsid w:val="00AD4E9C"/>
    <w:rPr>
      <w:rFonts w:ascii="Trebuchet MS" w:hAnsi="Trebuchet MS" w:cs="Arial Unicode MS"/>
      <w:color w:val="000000"/>
      <w:sz w:val="22"/>
      <w:szCs w:val="22"/>
      <w:u w:color="000000"/>
      <w:lang w:val="en-US"/>
    </w:rPr>
  </w:style>
  <w:style w:type="paragraph" w:styleId="Stopka">
    <w:name w:val="footer"/>
    <w:basedOn w:val="Normalny"/>
    <w:link w:val="StopkaZnak"/>
    <w:uiPriority w:val="99"/>
    <w:unhideWhenUsed/>
    <w:rsid w:val="00AD4E9C"/>
    <w:pPr>
      <w:tabs>
        <w:tab w:val="center" w:pos="4536"/>
        <w:tab w:val="right" w:pos="9072"/>
      </w:tabs>
    </w:pPr>
  </w:style>
  <w:style w:type="character" w:customStyle="1" w:styleId="StopkaZnak">
    <w:name w:val="Stopka Znak"/>
    <w:basedOn w:val="Domylnaczcionkaakapitu"/>
    <w:link w:val="Stopka"/>
    <w:uiPriority w:val="99"/>
    <w:rsid w:val="00AD4E9C"/>
    <w:rPr>
      <w:rFonts w:ascii="Trebuchet MS" w:hAnsi="Trebuchet MS" w:cs="Arial Unicode MS"/>
      <w:color w:val="000000"/>
      <w:sz w:val="22"/>
      <w:szCs w:val="22"/>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nfo@polkatravel.pl"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info@polkatravel.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olkatravel.pl"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polkatravel.pl" TargetMode="External"/><Relationship Id="rId4" Type="http://schemas.openxmlformats.org/officeDocument/2006/relationships/styles" Target="styles.xml"/><Relationship Id="rId9" Type="http://schemas.openxmlformats.org/officeDocument/2006/relationships/hyperlink" Target="http://www.polkatravel.p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318A60A92281A448E51985D78FDD2AA" ma:contentTypeVersion="13" ma:contentTypeDescription="Utwórz nowy dokument." ma:contentTypeScope="" ma:versionID="cb063ec8a85e6b72bebbd28cd972dbf7">
  <xsd:schema xmlns:xsd="http://www.w3.org/2001/XMLSchema" xmlns:xs="http://www.w3.org/2001/XMLSchema" xmlns:p="http://schemas.microsoft.com/office/2006/metadata/properties" xmlns:ns2="75bafee5-728b-41f7-a7f7-b987f5528745" xmlns:ns3="5ce5af1f-5c07-4eda-b286-dc70db61874a" targetNamespace="http://schemas.microsoft.com/office/2006/metadata/properties" ma:root="true" ma:fieldsID="37cf1fb59373650916bef070a4adf70c" ns2:_="" ns3:_="">
    <xsd:import namespace="75bafee5-728b-41f7-a7f7-b987f5528745"/>
    <xsd:import namespace="5ce5af1f-5c07-4eda-b286-dc70db6187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bafee5-728b-41f7-a7f7-b987f55287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a2c3028b-9d4b-47da-a505-791fb0a2dcf0"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ce5af1f-5c07-4eda-b286-dc70db61874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a4fdaae-db12-4a4c-b0b7-37388af6c0ca}" ma:internalName="TaxCatchAll" ma:showField="CatchAllData" ma:web="5ce5af1f-5c07-4eda-b286-dc70db6187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DC41EF-B5CB-460F-A7FE-3CDDD9618A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bafee5-728b-41f7-a7f7-b987f5528745"/>
    <ds:schemaRef ds:uri="5ce5af1f-5c07-4eda-b286-dc70db6187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CC9838-AC10-4E52-BA61-46B6F7E1C7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3693</Words>
  <Characters>22158</Characters>
  <Application>Microsoft Office Word</Application>
  <DocSecurity>0</DocSecurity>
  <Lines>184</Lines>
  <Paragraphs>51</Paragraphs>
  <ScaleCrop>false</ScaleCrop>
  <Company/>
  <LinksUpToDate>false</LinksUpToDate>
  <CharactersWithSpaces>25800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Tomek</dc:creator>
  <cp:lastModifiedBy>Adrianna Bartnicka POLKATRAVEL</cp:lastModifiedBy>
  <cp:revision>2</cp:revision>
  <dcterms:created xsi:type="dcterms:W3CDTF">2026-02-15T11:02:00Z</dcterms:created>
  <dcterms:modified xsi:type="dcterms:W3CDTF">2026-02-15T11:02:00Z</dcterms:modified>
</cp:coreProperties>
</file>